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4.0.0 -->
  <w:body>
    <w:p w:rsidR="00A560B1" w:rsidRPr="00746859" w:rsidP="00A560B1">
      <w:pPr>
        <w:pStyle w:val="NormalWeb"/>
        <w:widowControl/>
        <w:shd w:val="clear" w:color="auto" w:fill="FFFFFF"/>
        <w:spacing w:beforeAutospacing="0" w:afterAutospacing="0" w:line="480" w:lineRule="exact"/>
        <w:ind w:right="300"/>
        <w:jc w:val="center"/>
        <w:rPr>
          <w:rStyle w:val="Strong"/>
          <w:rFonts w:asciiTheme="minorEastAsia" w:hAnsiTheme="minorEastAsia" w:cs="宋体" w:hint="eastAsia"/>
          <w:color w:val="222222"/>
          <w:sz w:val="36"/>
          <w:szCs w:val="36"/>
          <w:shd w:val="clear" w:color="auto" w:fill="FFFFFF"/>
        </w:rPr>
      </w:pPr>
      <w:r w:rsidRPr="00746859">
        <w:rPr>
          <w:rStyle w:val="Strong"/>
          <w:rFonts w:asciiTheme="minorEastAsia" w:hAnsiTheme="minorEastAsia" w:cs="宋体" w:hint="eastAsia"/>
          <w:color w:val="222222"/>
          <w:sz w:val="36"/>
          <w:szCs w:val="36"/>
          <w:shd w:val="clear" w:color="auto" w:fill="FFFFFF"/>
        </w:rPr>
        <w:t>国家</w:t>
      </w:r>
      <w:r w:rsidRPr="00746859">
        <w:rPr>
          <w:rStyle w:val="Strong"/>
          <w:rFonts w:asciiTheme="minorEastAsia" w:hAnsiTheme="minorEastAsia" w:cs="宋体" w:hint="eastAsia"/>
          <w:color w:val="222222"/>
          <w:sz w:val="36"/>
          <w:szCs w:val="36"/>
          <w:shd w:val="clear" w:color="auto" w:fill="FFFFFF"/>
        </w:rPr>
        <w:t>、</w:t>
      </w:r>
      <w:r w:rsidRPr="00746859" w:rsidR="007568A8">
        <w:rPr>
          <w:rStyle w:val="Strong"/>
          <w:rFonts w:asciiTheme="minorEastAsia" w:hAnsiTheme="minorEastAsia" w:cs="宋体" w:hint="eastAsia"/>
          <w:color w:val="222222"/>
          <w:sz w:val="36"/>
          <w:szCs w:val="36"/>
          <w:shd w:val="clear" w:color="auto" w:fill="FFFFFF"/>
        </w:rPr>
        <w:t>省</w:t>
      </w:r>
      <w:r w:rsidRPr="00746859">
        <w:rPr>
          <w:rStyle w:val="Strong"/>
          <w:rFonts w:asciiTheme="minorEastAsia" w:hAnsiTheme="minorEastAsia" w:cs="宋体" w:hint="eastAsia"/>
          <w:color w:val="222222"/>
          <w:sz w:val="36"/>
          <w:szCs w:val="36"/>
          <w:shd w:val="clear" w:color="auto" w:fill="FFFFFF"/>
        </w:rPr>
        <w:t>、市</w:t>
      </w:r>
      <w:r w:rsidRPr="00746859">
        <w:rPr>
          <w:rStyle w:val="Strong"/>
          <w:rFonts w:asciiTheme="minorEastAsia" w:hAnsiTheme="minorEastAsia" w:cs="宋体" w:hint="eastAsia"/>
          <w:color w:val="222222"/>
          <w:sz w:val="36"/>
          <w:szCs w:val="36"/>
          <w:shd w:val="clear" w:color="auto" w:fill="FFFFFF"/>
        </w:rPr>
        <w:t>层面</w:t>
      </w:r>
      <w:r w:rsidRPr="00746859" w:rsidR="007568A8">
        <w:rPr>
          <w:rStyle w:val="Strong"/>
          <w:rFonts w:asciiTheme="minorEastAsia" w:hAnsiTheme="minorEastAsia" w:cs="宋体" w:hint="eastAsia"/>
          <w:color w:val="222222"/>
          <w:sz w:val="36"/>
          <w:szCs w:val="36"/>
          <w:shd w:val="clear" w:color="auto" w:fill="FFFFFF"/>
        </w:rPr>
        <w:t>出租汽车</w:t>
      </w:r>
      <w:r w:rsidRPr="00746859">
        <w:rPr>
          <w:rStyle w:val="Strong"/>
          <w:rFonts w:asciiTheme="minorEastAsia" w:hAnsiTheme="minorEastAsia" w:cs="宋体" w:hint="eastAsia"/>
          <w:color w:val="222222"/>
          <w:sz w:val="36"/>
          <w:szCs w:val="36"/>
          <w:shd w:val="clear" w:color="auto" w:fill="FFFFFF"/>
        </w:rPr>
        <w:t>政策解读</w:t>
      </w:r>
      <w:r w:rsidRPr="00746859">
        <w:rPr>
          <w:rStyle w:val="Strong"/>
          <w:rFonts w:asciiTheme="minorEastAsia" w:hAnsiTheme="minorEastAsia" w:cs="宋体" w:hint="eastAsia"/>
          <w:color w:val="222222"/>
          <w:sz w:val="36"/>
          <w:szCs w:val="36"/>
          <w:shd w:val="clear" w:color="auto" w:fill="FFFFFF"/>
        </w:rPr>
        <w:t>和</w:t>
      </w:r>
    </w:p>
    <w:p w:rsidR="001B4582" w:rsidRPr="00A560B1" w:rsidP="00A560B1">
      <w:pPr>
        <w:pStyle w:val="NormalWeb"/>
        <w:widowControl/>
        <w:shd w:val="clear" w:color="auto" w:fill="FFFFFF"/>
        <w:spacing w:beforeAutospacing="0" w:afterAutospacing="0" w:line="480" w:lineRule="exact"/>
        <w:ind w:right="300"/>
        <w:jc w:val="center"/>
        <w:rPr>
          <w:rFonts w:ascii="仿宋" w:eastAsia="仿宋" w:hAnsi="仿宋" w:cs="宋体"/>
          <w:b/>
          <w:color w:val="222222"/>
          <w:sz w:val="36"/>
          <w:szCs w:val="36"/>
        </w:rPr>
      </w:pPr>
      <w:r w:rsidRPr="00746859">
        <w:rPr>
          <w:rStyle w:val="Strong"/>
          <w:rFonts w:asciiTheme="minorEastAsia" w:hAnsiTheme="minorEastAsia" w:cs="宋体" w:hint="eastAsia"/>
          <w:color w:val="222222"/>
          <w:sz w:val="36"/>
          <w:szCs w:val="36"/>
          <w:shd w:val="clear" w:color="auto" w:fill="FFFFFF"/>
        </w:rPr>
        <w:t>昆明市</w:t>
      </w:r>
      <w:r w:rsidRPr="00746859" w:rsidR="007568A8">
        <w:rPr>
          <w:rStyle w:val="Strong"/>
          <w:rFonts w:asciiTheme="minorEastAsia" w:hAnsiTheme="minorEastAsia" w:cs="宋体" w:hint="eastAsia"/>
          <w:color w:val="222222"/>
          <w:sz w:val="36"/>
          <w:szCs w:val="36"/>
          <w:shd w:val="clear" w:color="auto" w:fill="FFFFFF"/>
        </w:rPr>
        <w:t>公安机关相关工作</w:t>
      </w:r>
      <w:r w:rsidRPr="00746859" w:rsidR="00A560B1">
        <w:rPr>
          <w:rStyle w:val="Strong"/>
          <w:rFonts w:asciiTheme="minorEastAsia" w:hAnsiTheme="minorEastAsia" w:cs="宋体" w:hint="eastAsia"/>
          <w:color w:val="222222"/>
          <w:sz w:val="36"/>
          <w:szCs w:val="36"/>
          <w:shd w:val="clear" w:color="auto" w:fill="FFFFFF"/>
        </w:rPr>
        <w:t>准备</w:t>
      </w:r>
      <w:r w:rsidRPr="00746859">
        <w:rPr>
          <w:rStyle w:val="Strong"/>
          <w:rFonts w:asciiTheme="minorEastAsia" w:hAnsiTheme="minorEastAsia" w:cs="宋体" w:hint="eastAsia"/>
          <w:color w:val="222222"/>
          <w:sz w:val="36"/>
          <w:szCs w:val="36"/>
          <w:shd w:val="clear" w:color="auto" w:fill="FFFFFF"/>
        </w:rPr>
        <w:t>情况</w:t>
      </w:r>
    </w:p>
    <w:p w:rsidR="001B4582" w:rsidP="00A560B1">
      <w:pPr>
        <w:pStyle w:val="NormalWeb"/>
        <w:widowControl/>
        <w:shd w:val="clear" w:color="auto" w:fill="FFFFFF"/>
        <w:spacing w:beforeAutospacing="0" w:afterAutospacing="0" w:line="480" w:lineRule="exact"/>
        <w:ind w:right="300"/>
        <w:jc w:val="both"/>
        <w:rPr>
          <w:rFonts w:ascii="宋体" w:eastAsia="宋体" w:hAnsi="宋体" w:cs="宋体"/>
          <w:color w:val="222222"/>
          <w:shd w:val="clear" w:color="auto" w:fill="FFFFFF"/>
        </w:rPr>
      </w:pPr>
      <w:r>
        <w:rPr>
          <w:rFonts w:ascii="宋体" w:eastAsia="宋体" w:hAnsi="宋体" w:cs="宋体" w:hint="eastAsia"/>
          <w:color w:val="222222"/>
          <w:shd w:val="clear" w:color="auto" w:fill="FFFFFF"/>
        </w:rPr>
        <w:t>　　</w:t>
      </w:r>
    </w:p>
    <w:p w:rsidR="001B4582" w:rsidRPr="00A560B1" w:rsidP="00746859">
      <w:pPr>
        <w:pStyle w:val="NormalWeb"/>
        <w:widowControl/>
        <w:shd w:val="clear" w:color="auto" w:fill="FFFFFF"/>
        <w:spacing w:beforeAutospacing="0" w:afterAutospacing="0" w:line="480" w:lineRule="exact"/>
        <w:ind w:right="300" w:firstLine="420" w:firstLineChars="200"/>
        <w:rPr>
          <w:rFonts w:ascii="仿宋" w:eastAsia="仿宋" w:hAnsi="仿宋" w:cs="宋体"/>
          <w:color w:val="222222"/>
          <w:sz w:val="32"/>
          <w:szCs w:val="32"/>
        </w:rPr>
      </w:pPr>
      <w:r w:rsidRPr="00A560B1">
        <w:rPr>
          <w:rFonts w:ascii="仿宋" w:eastAsia="仿宋" w:hAnsi="仿宋" w:cs="宋体" w:hint="eastAsia"/>
          <w:color w:val="222222"/>
          <w:sz w:val="32"/>
          <w:szCs w:val="32"/>
          <w:shd w:val="clear" w:color="auto" w:fill="FFFFFF"/>
        </w:rPr>
        <w:t>2016</w:t>
      </w:r>
      <w:r w:rsidRPr="00A560B1">
        <w:rPr>
          <w:rFonts w:ascii="仿宋" w:eastAsia="仿宋" w:hAnsi="仿宋" w:cs="宋体" w:hint="eastAsia"/>
          <w:color w:val="222222"/>
          <w:sz w:val="32"/>
          <w:szCs w:val="32"/>
          <w:shd w:val="clear" w:color="auto" w:fill="FFFFFF"/>
        </w:rPr>
        <w:t>年</w:t>
      </w:r>
      <w:r w:rsidRPr="00A560B1">
        <w:rPr>
          <w:rFonts w:ascii="仿宋" w:eastAsia="仿宋" w:hAnsi="仿宋" w:cs="宋体" w:hint="eastAsia"/>
          <w:color w:val="222222"/>
          <w:sz w:val="32"/>
          <w:szCs w:val="32"/>
          <w:shd w:val="clear" w:color="auto" w:fill="FFFFFF"/>
        </w:rPr>
        <w:t>7</w:t>
      </w:r>
      <w:r w:rsidRPr="00A560B1">
        <w:rPr>
          <w:rFonts w:ascii="仿宋" w:eastAsia="仿宋" w:hAnsi="仿宋" w:cs="宋体" w:hint="eastAsia"/>
          <w:color w:val="222222"/>
          <w:sz w:val="32"/>
          <w:szCs w:val="32"/>
          <w:shd w:val="clear" w:color="auto" w:fill="FFFFFF"/>
        </w:rPr>
        <w:t>月</w:t>
      </w:r>
      <w:r w:rsidRPr="00A560B1">
        <w:rPr>
          <w:rFonts w:ascii="仿宋" w:eastAsia="仿宋" w:hAnsi="仿宋" w:cs="宋体" w:hint="eastAsia"/>
          <w:color w:val="222222"/>
          <w:sz w:val="32"/>
          <w:szCs w:val="32"/>
          <w:shd w:val="clear" w:color="auto" w:fill="FFFFFF"/>
        </w:rPr>
        <w:t>2</w:t>
      </w:r>
      <w:r w:rsidR="00796266">
        <w:rPr>
          <w:rFonts w:ascii="仿宋" w:eastAsia="仿宋" w:hAnsi="仿宋" w:cs="宋体" w:hint="eastAsia"/>
          <w:color w:val="222222"/>
          <w:sz w:val="32"/>
          <w:szCs w:val="32"/>
          <w:shd w:val="clear" w:color="auto" w:fill="FFFFFF"/>
        </w:rPr>
        <w:t>7</w:t>
      </w:r>
      <w:r w:rsidRPr="00A560B1">
        <w:rPr>
          <w:rFonts w:ascii="仿宋" w:eastAsia="仿宋" w:hAnsi="仿宋" w:cs="宋体" w:hint="eastAsia"/>
          <w:color w:val="222222"/>
          <w:sz w:val="32"/>
          <w:szCs w:val="32"/>
          <w:shd w:val="clear" w:color="auto" w:fill="FFFFFF"/>
        </w:rPr>
        <w:t>日，</w:t>
      </w:r>
      <w:r w:rsidRPr="00A560B1" w:rsidR="00563A55">
        <w:rPr>
          <w:rFonts w:ascii="仿宋" w:eastAsia="仿宋" w:hAnsi="仿宋" w:cs="宋体" w:hint="eastAsia"/>
          <w:color w:val="000000"/>
          <w:sz w:val="32"/>
          <w:szCs w:val="32"/>
        </w:rPr>
        <w:t>《国务院办公厅关于深化改革推进出租汽车行业健康发展的指导意见》（国办发〔2016〕58号，以下简称指导意见）和《网络预约出租汽车经营服务管理暂行办法》（交通运输部、工业和信息化部、公安部、商务部、工商总局、质检总局、国家网信办令2016年第60号，以下简称管理办法）</w:t>
      </w:r>
      <w:r w:rsidR="00796266">
        <w:rPr>
          <w:rFonts w:ascii="仿宋" w:eastAsia="仿宋" w:hAnsi="仿宋" w:cs="宋体" w:hint="eastAsia"/>
          <w:color w:val="000000"/>
          <w:sz w:val="32"/>
          <w:szCs w:val="32"/>
        </w:rPr>
        <w:t>公</w:t>
      </w:r>
      <w:r w:rsidR="00563A55">
        <w:rPr>
          <w:rFonts w:ascii="仿宋" w:eastAsia="仿宋" w:hAnsi="仿宋" w:cs="宋体" w:hint="eastAsia"/>
          <w:color w:val="000000"/>
          <w:sz w:val="32"/>
          <w:szCs w:val="32"/>
        </w:rPr>
        <w:t>布，</w:t>
      </w:r>
      <w:r w:rsidR="00796266">
        <w:rPr>
          <w:rFonts w:ascii="仿宋" w:eastAsia="仿宋" w:hAnsi="仿宋" w:cs="宋体" w:hint="eastAsia"/>
          <w:color w:val="000000"/>
          <w:sz w:val="32"/>
          <w:szCs w:val="32"/>
        </w:rPr>
        <w:t>从2016年11月1日起实行</w:t>
      </w:r>
      <w:r w:rsidRPr="00A560B1">
        <w:rPr>
          <w:rFonts w:ascii="仿宋" w:eastAsia="仿宋" w:hAnsi="仿宋" w:cs="宋体" w:hint="eastAsia"/>
          <w:color w:val="222222"/>
          <w:sz w:val="32"/>
          <w:szCs w:val="32"/>
          <w:shd w:val="clear" w:color="auto" w:fill="FFFFFF"/>
        </w:rPr>
        <w:t>。</w:t>
      </w:r>
      <w:r w:rsidR="00563A55">
        <w:rPr>
          <w:rFonts w:ascii="仿宋" w:eastAsia="仿宋" w:hAnsi="仿宋" w:cs="宋体" w:hint="eastAsia"/>
          <w:color w:val="222222"/>
          <w:sz w:val="32"/>
          <w:szCs w:val="32"/>
          <w:shd w:val="clear" w:color="auto" w:fill="FFFFFF"/>
        </w:rPr>
        <w:t>现就国家、省、</w:t>
      </w:r>
      <w:r w:rsidR="00563A55">
        <w:rPr>
          <w:rStyle w:val="Strong"/>
          <w:rFonts w:ascii="仿宋" w:eastAsia="仿宋" w:hAnsi="仿宋" w:cs="宋体" w:hint="eastAsia"/>
          <w:b w:val="0"/>
          <w:color w:val="222222"/>
          <w:sz w:val="36"/>
          <w:szCs w:val="36"/>
          <w:shd w:val="clear" w:color="auto" w:fill="FFFFFF"/>
        </w:rPr>
        <w:t>市</w:t>
      </w:r>
      <w:r w:rsidRPr="00A560B1" w:rsidR="00563A55">
        <w:rPr>
          <w:rStyle w:val="Strong"/>
          <w:rFonts w:ascii="仿宋" w:eastAsia="仿宋" w:hAnsi="仿宋" w:cs="宋体" w:hint="eastAsia"/>
          <w:b w:val="0"/>
          <w:color w:val="222222"/>
          <w:sz w:val="36"/>
          <w:szCs w:val="36"/>
          <w:shd w:val="clear" w:color="auto" w:fill="FFFFFF"/>
        </w:rPr>
        <w:t>层面出租汽车政策解读和昆明市公安机关相关工作</w:t>
      </w:r>
      <w:r w:rsidR="00563A55">
        <w:rPr>
          <w:rStyle w:val="Strong"/>
          <w:rFonts w:ascii="仿宋" w:eastAsia="仿宋" w:hAnsi="仿宋" w:cs="宋体" w:hint="eastAsia"/>
          <w:b w:val="0"/>
          <w:color w:val="222222"/>
          <w:sz w:val="36"/>
          <w:szCs w:val="36"/>
          <w:shd w:val="clear" w:color="auto" w:fill="FFFFFF"/>
        </w:rPr>
        <w:t>准备</w:t>
      </w:r>
      <w:r w:rsidRPr="00A560B1" w:rsidR="00563A55">
        <w:rPr>
          <w:rStyle w:val="Strong"/>
          <w:rFonts w:ascii="仿宋" w:eastAsia="仿宋" w:hAnsi="仿宋" w:cs="宋体" w:hint="eastAsia"/>
          <w:b w:val="0"/>
          <w:color w:val="222222"/>
          <w:sz w:val="36"/>
          <w:szCs w:val="36"/>
          <w:shd w:val="clear" w:color="auto" w:fill="FFFFFF"/>
        </w:rPr>
        <w:t>情况</w:t>
      </w:r>
      <w:r w:rsidRPr="00A560B1">
        <w:rPr>
          <w:rFonts w:ascii="仿宋" w:eastAsia="仿宋" w:hAnsi="仿宋" w:cs="宋体" w:hint="eastAsia"/>
          <w:color w:val="222222"/>
          <w:sz w:val="32"/>
          <w:szCs w:val="32"/>
          <w:shd w:val="clear" w:color="auto" w:fill="FFFFFF"/>
        </w:rPr>
        <w:t>进行解读</w:t>
      </w:r>
      <w:r w:rsidRPr="00A560B1">
        <w:rPr>
          <w:rFonts w:ascii="仿宋" w:eastAsia="仿宋" w:hAnsi="仿宋" w:cs="宋体" w:hint="eastAsia"/>
          <w:color w:val="222222"/>
          <w:sz w:val="32"/>
          <w:szCs w:val="32"/>
          <w:shd w:val="clear" w:color="auto" w:fill="FFFFFF"/>
        </w:rPr>
        <w:t>:</w:t>
      </w:r>
    </w:p>
    <w:p w:rsidR="001B4582" w:rsidRPr="00A560B1" w:rsidP="00A560B1">
      <w:pPr>
        <w:pStyle w:val="NormalWeb"/>
        <w:widowControl/>
        <w:shd w:val="clear" w:color="auto" w:fill="FFFFFF"/>
        <w:spacing w:beforeAutospacing="0" w:afterAutospacing="0" w:line="480" w:lineRule="exact"/>
        <w:ind w:right="300"/>
        <w:jc w:val="both"/>
        <w:rPr>
          <w:rFonts w:ascii="宋体" w:eastAsia="宋体" w:hAnsi="宋体" w:cs="宋体"/>
          <w:b/>
          <w:bCs/>
          <w:color w:val="222222"/>
          <w:sz w:val="32"/>
          <w:szCs w:val="32"/>
        </w:rPr>
      </w:pPr>
      <w:r>
        <w:rPr>
          <w:rFonts w:ascii="宋体" w:eastAsia="宋体" w:hAnsi="宋体" w:cs="宋体" w:hint="eastAsia"/>
          <w:color w:val="222222"/>
          <w:shd w:val="clear" w:color="auto" w:fill="FFFFFF"/>
        </w:rPr>
        <w:t>　</w:t>
      </w:r>
      <w:r w:rsidRPr="00A560B1">
        <w:rPr>
          <w:rFonts w:ascii="宋体" w:eastAsia="宋体" w:hAnsi="宋体" w:cs="宋体" w:hint="eastAsia"/>
          <w:color w:val="222222"/>
          <w:sz w:val="32"/>
          <w:szCs w:val="32"/>
          <w:shd w:val="clear" w:color="auto" w:fill="FFFFFF"/>
        </w:rPr>
        <w:t>　</w:t>
      </w:r>
      <w:r w:rsidRPr="00A560B1">
        <w:rPr>
          <w:rFonts w:ascii="宋体" w:eastAsia="宋体" w:hAnsi="宋体" w:cs="宋体" w:hint="eastAsia"/>
          <w:b/>
          <w:bCs/>
          <w:color w:val="222222"/>
          <w:sz w:val="32"/>
          <w:szCs w:val="32"/>
          <w:shd w:val="clear" w:color="auto" w:fill="FFFFFF"/>
        </w:rPr>
        <w:t>一、</w:t>
      </w:r>
      <w:r w:rsidRPr="00A560B1">
        <w:rPr>
          <w:rFonts w:ascii="宋体" w:eastAsia="宋体" w:hAnsi="宋体" w:cs="宋体" w:hint="eastAsia"/>
          <w:b/>
          <w:bCs/>
          <w:color w:val="222222"/>
          <w:sz w:val="32"/>
          <w:szCs w:val="32"/>
          <w:shd w:val="clear" w:color="auto" w:fill="FFFFFF"/>
        </w:rPr>
        <w:t>各城市自主</w:t>
      </w:r>
      <w:r w:rsidRPr="00A560B1" w:rsidR="008C1425">
        <w:rPr>
          <w:rFonts w:ascii="宋体" w:eastAsia="宋体" w:hAnsi="宋体" w:cs="宋体" w:hint="eastAsia"/>
          <w:b/>
          <w:bCs/>
          <w:color w:val="222222"/>
          <w:sz w:val="32"/>
          <w:szCs w:val="32"/>
          <w:shd w:val="clear" w:color="auto" w:fill="FFFFFF"/>
        </w:rPr>
        <w:t>决定</w:t>
      </w:r>
      <w:r w:rsidRPr="00A560B1" w:rsidR="007568A8">
        <w:rPr>
          <w:rFonts w:ascii="宋体" w:eastAsia="宋体" w:hAnsi="宋体" w:cs="宋体" w:hint="eastAsia"/>
          <w:b/>
          <w:bCs/>
          <w:color w:val="222222"/>
          <w:sz w:val="32"/>
          <w:szCs w:val="32"/>
          <w:shd w:val="clear" w:color="auto" w:fill="FFFFFF"/>
        </w:rPr>
        <w:t>巡游出租汽车</w:t>
      </w:r>
      <w:r w:rsidRPr="00A560B1">
        <w:rPr>
          <w:rFonts w:ascii="宋体" w:eastAsia="宋体" w:hAnsi="宋体" w:cs="宋体" w:hint="eastAsia"/>
          <w:b/>
          <w:bCs/>
          <w:color w:val="222222"/>
          <w:sz w:val="32"/>
          <w:szCs w:val="32"/>
          <w:shd w:val="clear" w:color="auto" w:fill="FFFFFF"/>
        </w:rPr>
        <w:t>和</w:t>
      </w:r>
      <w:r w:rsidRPr="00A560B1" w:rsidR="007568A8">
        <w:rPr>
          <w:rFonts w:ascii="宋体" w:eastAsia="宋体" w:hAnsi="宋体" w:cs="宋体" w:hint="eastAsia"/>
          <w:b/>
          <w:bCs/>
          <w:color w:val="222222"/>
          <w:sz w:val="32"/>
          <w:szCs w:val="32"/>
          <w:shd w:val="clear" w:color="auto" w:fill="FFFFFF"/>
        </w:rPr>
        <w:t>网络预约出租汽车</w:t>
      </w:r>
      <w:r w:rsidRPr="00A560B1">
        <w:rPr>
          <w:rFonts w:ascii="宋体" w:eastAsia="宋体" w:hAnsi="宋体" w:cs="宋体" w:hint="eastAsia"/>
          <w:b/>
          <w:bCs/>
          <w:color w:val="222222"/>
          <w:sz w:val="32"/>
          <w:szCs w:val="32"/>
          <w:shd w:val="clear" w:color="auto" w:fill="FFFFFF"/>
        </w:rPr>
        <w:t>数量、运价</w:t>
      </w:r>
    </w:p>
    <w:p w:rsidR="001B4582" w:rsidRPr="00A560B1" w:rsidP="00A560B1">
      <w:pPr>
        <w:pStyle w:val="NormalWeb"/>
        <w:widowControl/>
        <w:shd w:val="clear" w:color="auto" w:fill="FFFFFF"/>
        <w:spacing w:beforeAutospacing="0" w:afterAutospacing="0" w:line="480" w:lineRule="exact"/>
        <w:ind w:right="300"/>
        <w:jc w:val="both"/>
        <w:rPr>
          <w:rFonts w:ascii="仿宋" w:eastAsia="仿宋" w:hAnsi="仿宋" w:cs="宋体"/>
          <w:color w:val="222222"/>
          <w:sz w:val="32"/>
          <w:szCs w:val="32"/>
        </w:rPr>
      </w:pPr>
      <w:r>
        <w:rPr>
          <w:rFonts w:ascii="宋体" w:eastAsia="宋体" w:hAnsi="宋体" w:cs="宋体" w:hint="eastAsia"/>
          <w:color w:val="222222"/>
          <w:shd w:val="clear" w:color="auto" w:fill="FFFFFF"/>
        </w:rPr>
        <w:t>　　</w:t>
      </w:r>
      <w:r w:rsidRPr="00A560B1" w:rsidR="007568A8">
        <w:rPr>
          <w:rFonts w:ascii="仿宋" w:eastAsia="仿宋" w:hAnsi="仿宋" w:cs="宋体" w:hint="eastAsia"/>
          <w:color w:val="222222"/>
          <w:sz w:val="32"/>
          <w:szCs w:val="32"/>
          <w:shd w:val="clear" w:color="auto" w:fill="FFFFFF"/>
        </w:rPr>
        <w:t>网络预约出租汽车</w:t>
      </w:r>
      <w:r w:rsidRPr="00A560B1">
        <w:rPr>
          <w:rFonts w:ascii="仿宋" w:eastAsia="仿宋" w:hAnsi="仿宋" w:cs="宋体" w:hint="eastAsia"/>
          <w:color w:val="222222"/>
          <w:sz w:val="32"/>
          <w:szCs w:val="32"/>
          <w:shd w:val="clear" w:color="auto" w:fill="FFFFFF"/>
        </w:rPr>
        <w:t>改善了市民出行，但也同时暴露出承运人责任主体不明确、乘客安全和驾驶员权益得不到保证，个人信息安全泄漏风险较高等问题。这一背景下，交通运输部于</w:t>
      </w:r>
      <w:r w:rsidRPr="00A560B1">
        <w:rPr>
          <w:rFonts w:ascii="仿宋" w:eastAsia="仿宋" w:hAnsi="仿宋" w:cs="宋体" w:hint="eastAsia"/>
          <w:color w:val="222222"/>
          <w:sz w:val="32"/>
          <w:szCs w:val="32"/>
          <w:shd w:val="clear" w:color="auto" w:fill="FFFFFF"/>
        </w:rPr>
        <w:t>2015</w:t>
      </w:r>
      <w:r w:rsidRPr="00A560B1">
        <w:rPr>
          <w:rFonts w:ascii="仿宋" w:eastAsia="仿宋" w:hAnsi="仿宋" w:cs="宋体" w:hint="eastAsia"/>
          <w:color w:val="222222"/>
          <w:sz w:val="32"/>
          <w:szCs w:val="32"/>
          <w:shd w:val="clear" w:color="auto" w:fill="FFFFFF"/>
        </w:rPr>
        <w:t>年初开始联合有关部门启动了改革事宜。交通运输部副部长刘小明告诉记者，整个文件起草花费近两年时间。此次改革在国家层面，更多是在出租汽车定位、巡游出租汽车经营权等方面明确了大的方向，具体到各个城市，</w:t>
      </w:r>
      <w:r w:rsidRPr="00A560B1" w:rsidR="007568A8">
        <w:rPr>
          <w:rFonts w:ascii="仿宋" w:eastAsia="仿宋" w:hAnsi="仿宋" w:cs="宋体" w:hint="eastAsia"/>
          <w:color w:val="222222"/>
          <w:sz w:val="32"/>
          <w:szCs w:val="32"/>
          <w:shd w:val="clear" w:color="auto" w:fill="FFFFFF"/>
        </w:rPr>
        <w:t>巡游出租汽车</w:t>
      </w:r>
      <w:r w:rsidRPr="00A560B1">
        <w:rPr>
          <w:rFonts w:ascii="仿宋" w:eastAsia="仿宋" w:hAnsi="仿宋" w:cs="宋体" w:hint="eastAsia"/>
          <w:color w:val="222222"/>
          <w:sz w:val="32"/>
          <w:szCs w:val="32"/>
          <w:shd w:val="clear" w:color="auto" w:fill="FFFFFF"/>
        </w:rPr>
        <w:t>和</w:t>
      </w:r>
      <w:r w:rsidRPr="00A560B1" w:rsidR="007568A8">
        <w:rPr>
          <w:rFonts w:ascii="仿宋" w:eastAsia="仿宋" w:hAnsi="仿宋" w:cs="宋体" w:hint="eastAsia"/>
          <w:color w:val="222222"/>
          <w:sz w:val="32"/>
          <w:szCs w:val="32"/>
          <w:shd w:val="clear" w:color="auto" w:fill="FFFFFF"/>
        </w:rPr>
        <w:t>网络预约出租汽车</w:t>
      </w:r>
      <w:r w:rsidRPr="00A560B1">
        <w:rPr>
          <w:rFonts w:ascii="仿宋" w:eastAsia="仿宋" w:hAnsi="仿宋" w:cs="宋体" w:hint="eastAsia"/>
          <w:color w:val="222222"/>
          <w:sz w:val="32"/>
          <w:szCs w:val="32"/>
          <w:shd w:val="clear" w:color="auto" w:fill="FFFFFF"/>
        </w:rPr>
        <w:t>的数量规模如何管控、运价如何动态调整、</w:t>
      </w:r>
      <w:r w:rsidRPr="00A560B1" w:rsidR="007568A8">
        <w:rPr>
          <w:rFonts w:ascii="仿宋" w:eastAsia="仿宋" w:hAnsi="仿宋" w:cs="宋体" w:hint="eastAsia"/>
          <w:color w:val="222222"/>
          <w:sz w:val="32"/>
          <w:szCs w:val="32"/>
          <w:shd w:val="clear" w:color="auto" w:fill="FFFFFF"/>
        </w:rPr>
        <w:t>网络预约出租汽车</w:t>
      </w:r>
      <w:r w:rsidRPr="00A560B1">
        <w:rPr>
          <w:rFonts w:ascii="仿宋" w:eastAsia="仿宋" w:hAnsi="仿宋" w:cs="宋体" w:hint="eastAsia"/>
          <w:color w:val="222222"/>
          <w:sz w:val="32"/>
          <w:szCs w:val="32"/>
          <w:shd w:val="clear" w:color="auto" w:fill="FFFFFF"/>
        </w:rPr>
        <w:t>车辆条件如何确定，都留给了各城市人民政府决定。</w:t>
      </w:r>
    </w:p>
    <w:p w:rsidR="001B4582" w:rsidRPr="00A560B1" w:rsidP="00A560B1">
      <w:pPr>
        <w:pStyle w:val="NormalWeb"/>
        <w:widowControl/>
        <w:shd w:val="clear" w:color="auto" w:fill="FFFFFF"/>
        <w:spacing w:beforeAutospacing="0" w:afterAutospacing="0" w:line="480" w:lineRule="exact"/>
        <w:ind w:right="300"/>
        <w:jc w:val="both"/>
        <w:rPr>
          <w:rFonts w:asciiTheme="majorEastAsia" w:eastAsiaTheme="majorEastAsia" w:hAnsiTheme="majorEastAsia" w:cs="宋体"/>
          <w:color w:val="222222"/>
          <w:sz w:val="32"/>
          <w:szCs w:val="32"/>
        </w:rPr>
      </w:pPr>
      <w:r w:rsidRPr="00A560B1">
        <w:rPr>
          <w:rFonts w:ascii="仿宋" w:eastAsia="仿宋" w:hAnsi="仿宋" w:cs="宋体" w:hint="eastAsia"/>
          <w:color w:val="222222"/>
          <w:sz w:val="32"/>
          <w:szCs w:val="32"/>
          <w:shd w:val="clear" w:color="auto" w:fill="FFFFFF"/>
        </w:rPr>
        <w:t>　　</w:t>
      </w:r>
      <w:r w:rsidRPr="00A560B1">
        <w:rPr>
          <w:rFonts w:asciiTheme="majorEastAsia" w:eastAsiaTheme="majorEastAsia" w:hAnsiTheme="majorEastAsia" w:cs="宋体" w:hint="eastAsia"/>
          <w:b/>
          <w:bCs/>
          <w:color w:val="222222"/>
          <w:sz w:val="32"/>
          <w:szCs w:val="32"/>
          <w:shd w:val="clear" w:color="auto" w:fill="FFFFFF"/>
        </w:rPr>
        <w:t>二、</w:t>
      </w:r>
      <w:r w:rsidRPr="00A560B1" w:rsidR="007568A8">
        <w:rPr>
          <w:rFonts w:asciiTheme="majorEastAsia" w:eastAsiaTheme="majorEastAsia" w:hAnsiTheme="majorEastAsia" w:cs="宋体" w:hint="eastAsia"/>
          <w:b/>
          <w:bCs/>
          <w:color w:val="222222"/>
          <w:sz w:val="32"/>
          <w:szCs w:val="32"/>
          <w:shd w:val="clear" w:color="auto" w:fill="FFFFFF"/>
        </w:rPr>
        <w:t>网络预约出租汽车</w:t>
      </w:r>
      <w:r w:rsidRPr="00A560B1">
        <w:rPr>
          <w:rFonts w:asciiTheme="majorEastAsia" w:eastAsiaTheme="majorEastAsia" w:hAnsiTheme="majorEastAsia" w:cs="宋体" w:hint="eastAsia"/>
          <w:b/>
          <w:bCs/>
          <w:color w:val="222222"/>
          <w:sz w:val="32"/>
          <w:szCs w:val="32"/>
          <w:shd w:val="clear" w:color="auto" w:fill="FFFFFF"/>
        </w:rPr>
        <w:t>准入条件严格</w:t>
      </w:r>
    </w:p>
    <w:p w:rsidR="001B4582" w:rsidRPr="00A560B1" w:rsidP="00A560B1">
      <w:pPr>
        <w:pStyle w:val="NormalWeb"/>
        <w:widowControl/>
        <w:shd w:val="clear" w:color="auto" w:fill="FFFFFF"/>
        <w:spacing w:beforeAutospacing="0" w:afterAutospacing="0" w:line="480" w:lineRule="exact"/>
        <w:ind w:right="300"/>
        <w:jc w:val="both"/>
        <w:rPr>
          <w:rFonts w:ascii="仿宋" w:eastAsia="仿宋" w:hAnsi="仿宋" w:cs="宋体"/>
          <w:color w:val="222222"/>
          <w:sz w:val="32"/>
          <w:szCs w:val="32"/>
        </w:rPr>
      </w:pPr>
      <w:r w:rsidRPr="00A560B1">
        <w:rPr>
          <w:rFonts w:ascii="仿宋" w:eastAsia="仿宋" w:hAnsi="仿宋" w:cs="宋体" w:hint="eastAsia"/>
          <w:color w:val="222222"/>
          <w:sz w:val="32"/>
          <w:szCs w:val="32"/>
          <w:shd w:val="clear" w:color="auto" w:fill="FFFFFF"/>
        </w:rPr>
        <w:t>　　由交通运输部等七部门联合颁布的《暂行办法》，到底是如何为</w:t>
      </w:r>
      <w:r w:rsidRPr="00A560B1" w:rsidR="007568A8">
        <w:rPr>
          <w:rFonts w:ascii="仿宋" w:eastAsia="仿宋" w:hAnsi="仿宋" w:cs="宋体" w:hint="eastAsia"/>
          <w:color w:val="222222"/>
          <w:sz w:val="32"/>
          <w:szCs w:val="32"/>
          <w:shd w:val="clear" w:color="auto" w:fill="FFFFFF"/>
        </w:rPr>
        <w:t>网络预约出租汽车</w:t>
      </w:r>
      <w:r w:rsidRPr="00A560B1">
        <w:rPr>
          <w:rFonts w:ascii="仿宋" w:eastAsia="仿宋" w:hAnsi="仿宋" w:cs="宋体" w:hint="eastAsia"/>
          <w:color w:val="222222"/>
          <w:sz w:val="32"/>
          <w:szCs w:val="32"/>
          <w:shd w:val="clear" w:color="auto" w:fill="FFFFFF"/>
        </w:rPr>
        <w:t>“量体裁衣”的呢</w:t>
      </w:r>
      <w:r w:rsidRPr="00A560B1">
        <w:rPr>
          <w:rFonts w:ascii="仿宋" w:eastAsia="仿宋" w:hAnsi="仿宋" w:cs="宋体" w:hint="eastAsia"/>
          <w:color w:val="222222"/>
          <w:sz w:val="32"/>
          <w:szCs w:val="32"/>
          <w:shd w:val="clear" w:color="auto" w:fill="FFFFFF"/>
        </w:rPr>
        <w:t>?</w:t>
      </w:r>
    </w:p>
    <w:p w:rsidR="001B4582" w:rsidRPr="00A560B1" w:rsidP="00A560B1">
      <w:pPr>
        <w:pStyle w:val="NormalWeb"/>
        <w:widowControl/>
        <w:shd w:val="clear" w:color="auto" w:fill="FFFFFF"/>
        <w:spacing w:beforeAutospacing="0" w:afterAutospacing="0" w:line="480" w:lineRule="exact"/>
        <w:ind w:right="300"/>
        <w:jc w:val="both"/>
        <w:rPr>
          <w:rFonts w:ascii="仿宋" w:eastAsia="仿宋" w:hAnsi="仿宋" w:cs="宋体"/>
          <w:color w:val="222222"/>
          <w:sz w:val="32"/>
          <w:szCs w:val="32"/>
        </w:rPr>
      </w:pPr>
      <w:r w:rsidRPr="00A560B1">
        <w:rPr>
          <w:rFonts w:ascii="仿宋" w:eastAsia="仿宋" w:hAnsi="仿宋" w:cs="宋体" w:hint="eastAsia"/>
          <w:color w:val="222222"/>
          <w:sz w:val="32"/>
          <w:szCs w:val="32"/>
          <w:shd w:val="clear" w:color="auto" w:fill="FFFFFF"/>
        </w:rPr>
        <w:t>　　平台公司许可条件及程序方面。在许可条件上，对</w:t>
      </w:r>
      <w:r w:rsidRPr="00A560B1" w:rsidR="007568A8">
        <w:rPr>
          <w:rFonts w:ascii="仿宋" w:eastAsia="仿宋" w:hAnsi="仿宋" w:cs="宋体" w:hint="eastAsia"/>
          <w:color w:val="222222"/>
          <w:sz w:val="32"/>
          <w:szCs w:val="32"/>
          <w:shd w:val="clear" w:color="auto" w:fill="FFFFFF"/>
        </w:rPr>
        <w:t>网络预约出租汽车</w:t>
      </w:r>
      <w:r w:rsidRPr="00A560B1">
        <w:rPr>
          <w:rFonts w:ascii="仿宋" w:eastAsia="仿宋" w:hAnsi="仿宋" w:cs="宋体" w:hint="eastAsia"/>
          <w:color w:val="222222"/>
          <w:sz w:val="32"/>
          <w:szCs w:val="32"/>
          <w:shd w:val="clear" w:color="auto" w:fill="FFFFFF"/>
        </w:rPr>
        <w:t>平台合理放宽限制，不要求自有车辆，以适应其轻资产运行特征。在许可程序上，实行“两级工作、</w:t>
      </w:r>
      <w:r w:rsidRPr="00A560B1">
        <w:rPr>
          <w:rFonts w:ascii="仿宋" w:eastAsia="仿宋" w:hAnsi="仿宋" w:cs="宋体" w:hint="eastAsia"/>
          <w:color w:val="222222"/>
          <w:sz w:val="32"/>
          <w:szCs w:val="32"/>
          <w:shd w:val="clear" w:color="auto" w:fill="FFFFFF"/>
        </w:rPr>
        <w:t>一级许可”，对线上服务能力由注册地省级相关部门一次认定，全国有效。如此，既能满足</w:t>
      </w:r>
      <w:r w:rsidRPr="00A560B1" w:rsidR="007568A8">
        <w:rPr>
          <w:rFonts w:ascii="仿宋" w:eastAsia="仿宋" w:hAnsi="仿宋" w:cs="宋体" w:hint="eastAsia"/>
          <w:color w:val="222222"/>
          <w:sz w:val="32"/>
          <w:szCs w:val="32"/>
          <w:shd w:val="clear" w:color="auto" w:fill="FFFFFF"/>
        </w:rPr>
        <w:t>网络预约出租汽车</w:t>
      </w:r>
      <w:r w:rsidRPr="00A560B1">
        <w:rPr>
          <w:rFonts w:ascii="仿宋" w:eastAsia="仿宋" w:hAnsi="仿宋" w:cs="宋体" w:hint="eastAsia"/>
          <w:color w:val="222222"/>
          <w:sz w:val="32"/>
          <w:szCs w:val="32"/>
          <w:shd w:val="clear" w:color="auto" w:fill="FFFFFF"/>
        </w:rPr>
        <w:t>本地化服务的要求，也可适应互联网跨区域服务的特点。</w:t>
      </w:r>
    </w:p>
    <w:p w:rsidR="001B4582" w:rsidRPr="00A560B1" w:rsidP="00A560B1">
      <w:pPr>
        <w:pStyle w:val="NormalWeb"/>
        <w:widowControl/>
        <w:shd w:val="clear" w:color="auto" w:fill="FFFFFF"/>
        <w:spacing w:beforeAutospacing="0" w:afterAutospacing="0" w:line="480" w:lineRule="exact"/>
        <w:ind w:right="300"/>
        <w:jc w:val="both"/>
        <w:rPr>
          <w:rFonts w:ascii="仿宋" w:eastAsia="仿宋" w:hAnsi="仿宋" w:cs="宋体"/>
          <w:color w:val="222222"/>
          <w:sz w:val="32"/>
          <w:szCs w:val="32"/>
        </w:rPr>
      </w:pPr>
      <w:r w:rsidRPr="00A560B1">
        <w:rPr>
          <w:rFonts w:ascii="仿宋" w:eastAsia="仿宋" w:hAnsi="仿宋" w:cs="宋体" w:hint="eastAsia"/>
          <w:color w:val="222222"/>
          <w:sz w:val="32"/>
          <w:szCs w:val="32"/>
          <w:shd w:val="clear" w:color="auto" w:fill="FFFFFF"/>
        </w:rPr>
        <w:t>　　车辆性质和报废管理方面。明确</w:t>
      </w:r>
      <w:r w:rsidRPr="00A560B1" w:rsidR="007568A8">
        <w:rPr>
          <w:rFonts w:ascii="仿宋" w:eastAsia="仿宋" w:hAnsi="仿宋" w:cs="宋体" w:hint="eastAsia"/>
          <w:color w:val="222222"/>
          <w:sz w:val="32"/>
          <w:szCs w:val="32"/>
          <w:shd w:val="clear" w:color="auto" w:fill="FFFFFF"/>
        </w:rPr>
        <w:t>网络预约出租汽车</w:t>
      </w:r>
      <w:r w:rsidRPr="00A560B1">
        <w:rPr>
          <w:rFonts w:ascii="仿宋" w:eastAsia="仿宋" w:hAnsi="仿宋" w:cs="宋体" w:hint="eastAsia"/>
          <w:color w:val="222222"/>
          <w:sz w:val="32"/>
          <w:szCs w:val="32"/>
          <w:shd w:val="clear" w:color="auto" w:fill="FFFFFF"/>
        </w:rPr>
        <w:t>车辆登记为“预约出租客运”，属于营运车辆，既体现其出租汽车的性质，又反映其新兴业态的特征</w:t>
      </w:r>
      <w:r w:rsidRPr="00A560B1">
        <w:rPr>
          <w:rFonts w:ascii="仿宋" w:eastAsia="仿宋" w:hAnsi="仿宋" w:cs="宋体" w:hint="eastAsia"/>
          <w:color w:val="222222"/>
          <w:sz w:val="32"/>
          <w:szCs w:val="32"/>
          <w:shd w:val="clear" w:color="auto" w:fill="FFFFFF"/>
        </w:rPr>
        <w:t>。同时，考虑到</w:t>
      </w:r>
      <w:r w:rsidRPr="00A560B1" w:rsidR="007568A8">
        <w:rPr>
          <w:rFonts w:ascii="仿宋" w:eastAsia="仿宋" w:hAnsi="仿宋" w:cs="宋体" w:hint="eastAsia"/>
          <w:color w:val="222222"/>
          <w:sz w:val="32"/>
          <w:szCs w:val="32"/>
          <w:shd w:val="clear" w:color="auto" w:fill="FFFFFF"/>
        </w:rPr>
        <w:t>网络预约出租汽车</w:t>
      </w:r>
      <w:r w:rsidRPr="00A560B1">
        <w:rPr>
          <w:rFonts w:ascii="仿宋" w:eastAsia="仿宋" w:hAnsi="仿宋" w:cs="宋体" w:hint="eastAsia"/>
          <w:color w:val="222222"/>
          <w:sz w:val="32"/>
          <w:szCs w:val="32"/>
          <w:shd w:val="clear" w:color="auto" w:fill="FFFFFF"/>
        </w:rPr>
        <w:t>使用强度不比</w:t>
      </w:r>
      <w:r w:rsidRPr="00A560B1" w:rsidR="007568A8">
        <w:rPr>
          <w:rFonts w:ascii="仿宋" w:eastAsia="仿宋" w:hAnsi="仿宋" w:cs="宋体" w:hint="eastAsia"/>
          <w:color w:val="222222"/>
          <w:sz w:val="32"/>
          <w:szCs w:val="32"/>
          <w:shd w:val="clear" w:color="auto" w:fill="FFFFFF"/>
        </w:rPr>
        <w:t>巡游出租汽车</w:t>
      </w:r>
      <w:r w:rsidRPr="00A560B1">
        <w:rPr>
          <w:rFonts w:ascii="仿宋" w:eastAsia="仿宋" w:hAnsi="仿宋" w:cs="宋体" w:hint="eastAsia"/>
          <w:color w:val="222222"/>
          <w:sz w:val="32"/>
          <w:szCs w:val="32"/>
          <w:shd w:val="clear" w:color="auto" w:fill="FFFFFF"/>
        </w:rPr>
        <w:t>的特点，为其制定了新的报废标准，即行驶里程达到</w:t>
      </w:r>
      <w:r w:rsidRPr="00A560B1">
        <w:rPr>
          <w:rFonts w:ascii="仿宋" w:eastAsia="仿宋" w:hAnsi="仿宋" w:cs="宋体" w:hint="eastAsia"/>
          <w:color w:val="222222"/>
          <w:sz w:val="32"/>
          <w:szCs w:val="32"/>
          <w:shd w:val="clear" w:color="auto" w:fill="FFFFFF"/>
        </w:rPr>
        <w:t>60</w:t>
      </w:r>
      <w:r w:rsidRPr="00A560B1">
        <w:rPr>
          <w:rFonts w:ascii="仿宋" w:eastAsia="仿宋" w:hAnsi="仿宋" w:cs="宋体" w:hint="eastAsia"/>
          <w:color w:val="222222"/>
          <w:sz w:val="32"/>
          <w:szCs w:val="32"/>
          <w:shd w:val="clear" w:color="auto" w:fill="FFFFFF"/>
        </w:rPr>
        <w:t>万千米时强制报废</w:t>
      </w:r>
      <w:r w:rsidRPr="00A560B1">
        <w:rPr>
          <w:rFonts w:ascii="仿宋" w:eastAsia="仿宋" w:hAnsi="仿宋" w:cs="宋体" w:hint="eastAsia"/>
          <w:color w:val="222222"/>
          <w:sz w:val="32"/>
          <w:szCs w:val="32"/>
          <w:shd w:val="clear" w:color="auto" w:fill="FFFFFF"/>
        </w:rPr>
        <w:t>;</w:t>
      </w:r>
      <w:r w:rsidRPr="00A560B1">
        <w:rPr>
          <w:rFonts w:ascii="仿宋" w:eastAsia="仿宋" w:hAnsi="仿宋" w:cs="宋体" w:hint="eastAsia"/>
          <w:color w:val="222222"/>
          <w:sz w:val="32"/>
          <w:szCs w:val="32"/>
          <w:shd w:val="clear" w:color="auto" w:fill="FFFFFF"/>
        </w:rPr>
        <w:t>行驶里程未达到</w:t>
      </w:r>
      <w:r w:rsidRPr="00A560B1">
        <w:rPr>
          <w:rFonts w:ascii="仿宋" w:eastAsia="仿宋" w:hAnsi="仿宋" w:cs="宋体" w:hint="eastAsia"/>
          <w:color w:val="222222"/>
          <w:sz w:val="32"/>
          <w:szCs w:val="32"/>
          <w:shd w:val="clear" w:color="auto" w:fill="FFFFFF"/>
        </w:rPr>
        <w:t>60</w:t>
      </w:r>
      <w:r w:rsidRPr="00A560B1">
        <w:rPr>
          <w:rFonts w:ascii="仿宋" w:eastAsia="仿宋" w:hAnsi="仿宋" w:cs="宋体" w:hint="eastAsia"/>
          <w:color w:val="222222"/>
          <w:sz w:val="32"/>
          <w:szCs w:val="32"/>
          <w:shd w:val="clear" w:color="auto" w:fill="FFFFFF"/>
        </w:rPr>
        <w:t>万千米、但使用年限达到</w:t>
      </w:r>
      <w:r w:rsidRPr="00A560B1">
        <w:rPr>
          <w:rFonts w:ascii="仿宋" w:eastAsia="仿宋" w:hAnsi="仿宋" w:cs="宋体" w:hint="eastAsia"/>
          <w:color w:val="222222"/>
          <w:sz w:val="32"/>
          <w:szCs w:val="32"/>
          <w:shd w:val="clear" w:color="auto" w:fill="FFFFFF"/>
        </w:rPr>
        <w:t>8</w:t>
      </w:r>
      <w:r w:rsidRPr="00A560B1">
        <w:rPr>
          <w:rFonts w:ascii="仿宋" w:eastAsia="仿宋" w:hAnsi="仿宋" w:cs="宋体" w:hint="eastAsia"/>
          <w:color w:val="222222"/>
          <w:sz w:val="32"/>
          <w:szCs w:val="32"/>
          <w:shd w:val="clear" w:color="auto" w:fill="FFFFFF"/>
        </w:rPr>
        <w:t>年时，退出</w:t>
      </w:r>
      <w:r w:rsidRPr="00A560B1" w:rsidR="007568A8">
        <w:rPr>
          <w:rFonts w:ascii="仿宋" w:eastAsia="仿宋" w:hAnsi="仿宋" w:cs="宋体" w:hint="eastAsia"/>
          <w:color w:val="222222"/>
          <w:sz w:val="32"/>
          <w:szCs w:val="32"/>
          <w:shd w:val="clear" w:color="auto" w:fill="FFFFFF"/>
        </w:rPr>
        <w:t>网络预约出租汽车</w:t>
      </w:r>
      <w:r w:rsidRPr="00A560B1">
        <w:rPr>
          <w:rFonts w:ascii="仿宋" w:eastAsia="仿宋" w:hAnsi="仿宋" w:cs="宋体" w:hint="eastAsia"/>
          <w:color w:val="222222"/>
          <w:sz w:val="32"/>
          <w:szCs w:val="32"/>
          <w:shd w:val="clear" w:color="auto" w:fill="FFFFFF"/>
        </w:rPr>
        <w:t>经营，可转成社会车辆继续使用。</w:t>
      </w:r>
    </w:p>
    <w:p w:rsidR="001B4582" w:rsidRPr="00A560B1" w:rsidP="00A560B1">
      <w:pPr>
        <w:pStyle w:val="NormalWeb"/>
        <w:widowControl/>
        <w:shd w:val="clear" w:color="auto" w:fill="FFFFFF"/>
        <w:spacing w:beforeAutospacing="0" w:afterAutospacing="0" w:line="480" w:lineRule="exact"/>
        <w:ind w:right="300"/>
        <w:jc w:val="both"/>
        <w:rPr>
          <w:rFonts w:ascii="仿宋" w:eastAsia="仿宋" w:hAnsi="仿宋" w:cs="宋体"/>
          <w:color w:val="222222"/>
          <w:sz w:val="32"/>
          <w:szCs w:val="32"/>
        </w:rPr>
      </w:pPr>
      <w:r w:rsidRPr="00A560B1">
        <w:rPr>
          <w:rFonts w:ascii="仿宋" w:eastAsia="仿宋" w:hAnsi="仿宋" w:cs="宋体" w:hint="eastAsia"/>
          <w:color w:val="222222"/>
          <w:sz w:val="32"/>
          <w:szCs w:val="32"/>
          <w:shd w:val="clear" w:color="auto" w:fill="FFFFFF"/>
        </w:rPr>
        <w:t>　　价格机制方面。《暂行办法》提出，</w:t>
      </w:r>
      <w:r w:rsidRPr="00A560B1" w:rsidR="007568A8">
        <w:rPr>
          <w:rFonts w:ascii="仿宋" w:eastAsia="仿宋" w:hAnsi="仿宋" w:cs="宋体" w:hint="eastAsia"/>
          <w:color w:val="222222"/>
          <w:sz w:val="32"/>
          <w:szCs w:val="32"/>
          <w:shd w:val="clear" w:color="auto" w:fill="FFFFFF"/>
        </w:rPr>
        <w:t>网络预约出租汽车</w:t>
      </w:r>
      <w:r w:rsidRPr="00A560B1">
        <w:rPr>
          <w:rFonts w:ascii="仿宋" w:eastAsia="仿宋" w:hAnsi="仿宋" w:cs="宋体" w:hint="eastAsia"/>
          <w:color w:val="222222"/>
          <w:sz w:val="32"/>
          <w:szCs w:val="32"/>
          <w:shd w:val="clear" w:color="auto" w:fill="FFFFFF"/>
        </w:rPr>
        <w:t>实行市场调节价，城市人民政府认为有必要实行政府指导价的除外。</w:t>
      </w:r>
    </w:p>
    <w:p w:rsidR="001B4582" w:rsidRPr="00A560B1" w:rsidP="00A560B1">
      <w:pPr>
        <w:pStyle w:val="NormalWeb"/>
        <w:widowControl/>
        <w:shd w:val="clear" w:color="auto" w:fill="FFFFFF"/>
        <w:spacing w:beforeAutospacing="0" w:afterAutospacing="0" w:line="480" w:lineRule="exact"/>
        <w:ind w:right="300"/>
        <w:jc w:val="both"/>
        <w:rPr>
          <w:rFonts w:ascii="仿宋" w:eastAsia="仿宋" w:hAnsi="仿宋" w:cs="宋体"/>
          <w:color w:val="222222"/>
          <w:sz w:val="32"/>
          <w:szCs w:val="32"/>
        </w:rPr>
      </w:pPr>
      <w:r w:rsidRPr="00A560B1">
        <w:rPr>
          <w:rFonts w:ascii="仿宋" w:eastAsia="仿宋" w:hAnsi="仿宋" w:cs="宋体" w:hint="eastAsia"/>
          <w:color w:val="222222"/>
          <w:sz w:val="32"/>
          <w:szCs w:val="32"/>
          <w:shd w:val="clear" w:color="auto" w:fill="FFFFFF"/>
        </w:rPr>
        <w:t>　　车辆和驾驶员许可申请方面。《暂行办法》未设定申请人要求，给平台公司集中办理车辆和驾驶员许可申请、加强对车辆和驾驶员管理以政策空间。</w:t>
      </w:r>
    </w:p>
    <w:p w:rsidR="001B4582" w:rsidRPr="00A560B1" w:rsidP="00A560B1">
      <w:pPr>
        <w:pStyle w:val="NormalWeb"/>
        <w:widowControl/>
        <w:shd w:val="clear" w:color="auto" w:fill="FFFFFF"/>
        <w:spacing w:beforeAutospacing="0" w:afterAutospacing="0" w:line="480" w:lineRule="exact"/>
        <w:ind w:right="300"/>
        <w:jc w:val="both"/>
        <w:rPr>
          <w:rFonts w:ascii="仿宋" w:eastAsia="仿宋" w:hAnsi="仿宋" w:cs="宋体"/>
          <w:color w:val="222222"/>
          <w:sz w:val="32"/>
          <w:szCs w:val="32"/>
        </w:rPr>
      </w:pPr>
      <w:r w:rsidRPr="00A560B1">
        <w:rPr>
          <w:rFonts w:ascii="仿宋" w:eastAsia="仿宋" w:hAnsi="仿宋" w:cs="宋体" w:hint="eastAsia"/>
          <w:color w:val="222222"/>
          <w:sz w:val="32"/>
          <w:szCs w:val="32"/>
          <w:shd w:val="clear" w:color="auto" w:fill="FFFFFF"/>
        </w:rPr>
        <w:t>　　与此同时，</w:t>
      </w:r>
      <w:r w:rsidRPr="00A560B1" w:rsidR="007568A8">
        <w:rPr>
          <w:rFonts w:ascii="仿宋" w:eastAsia="仿宋" w:hAnsi="仿宋" w:cs="宋体" w:hint="eastAsia"/>
          <w:color w:val="222222"/>
          <w:sz w:val="32"/>
          <w:szCs w:val="32"/>
          <w:shd w:val="clear" w:color="auto" w:fill="FFFFFF"/>
        </w:rPr>
        <w:t>网络预约出租汽车</w:t>
      </w:r>
      <w:r w:rsidRPr="00A560B1">
        <w:rPr>
          <w:rFonts w:ascii="仿宋" w:eastAsia="仿宋" w:hAnsi="仿宋" w:cs="宋体" w:hint="eastAsia"/>
          <w:color w:val="222222"/>
          <w:sz w:val="32"/>
          <w:szCs w:val="32"/>
          <w:shd w:val="clear" w:color="auto" w:fill="FFFFFF"/>
        </w:rPr>
        <w:t>新规为了规范运营、防范风险、加强监管，也对</w:t>
      </w:r>
      <w:r w:rsidRPr="00A560B1" w:rsidR="007568A8">
        <w:rPr>
          <w:rFonts w:ascii="仿宋" w:eastAsia="仿宋" w:hAnsi="仿宋" w:cs="宋体" w:hint="eastAsia"/>
          <w:color w:val="222222"/>
          <w:sz w:val="32"/>
          <w:szCs w:val="32"/>
          <w:shd w:val="clear" w:color="auto" w:fill="FFFFFF"/>
        </w:rPr>
        <w:t>网络预约出租汽车</w:t>
      </w:r>
      <w:r w:rsidRPr="00A560B1">
        <w:rPr>
          <w:rFonts w:ascii="仿宋" w:eastAsia="仿宋" w:hAnsi="仿宋" w:cs="宋体" w:hint="eastAsia"/>
          <w:color w:val="222222"/>
          <w:sz w:val="32"/>
          <w:szCs w:val="32"/>
          <w:shd w:val="clear" w:color="auto" w:fill="FFFFFF"/>
        </w:rPr>
        <w:t>平台、车辆、驾驶员等提出了相应的准入与约束条件。</w:t>
      </w:r>
    </w:p>
    <w:p w:rsidR="001B4582" w:rsidRPr="00A560B1" w:rsidP="00A560B1">
      <w:pPr>
        <w:pStyle w:val="NormalWeb"/>
        <w:widowControl/>
        <w:shd w:val="clear" w:color="auto" w:fill="FFFFFF"/>
        <w:spacing w:beforeAutospacing="0" w:afterAutospacing="0" w:line="480" w:lineRule="exact"/>
        <w:ind w:right="300"/>
        <w:jc w:val="both"/>
        <w:rPr>
          <w:rFonts w:ascii="仿宋" w:eastAsia="仿宋" w:hAnsi="仿宋" w:cs="宋体"/>
          <w:color w:val="222222"/>
          <w:sz w:val="32"/>
          <w:szCs w:val="32"/>
        </w:rPr>
      </w:pPr>
      <w:r w:rsidRPr="00A560B1">
        <w:rPr>
          <w:rFonts w:ascii="仿宋" w:eastAsia="仿宋" w:hAnsi="仿宋" w:cs="宋体" w:hint="eastAsia"/>
          <w:color w:val="222222"/>
          <w:sz w:val="32"/>
          <w:szCs w:val="32"/>
          <w:shd w:val="clear" w:color="auto" w:fill="FFFFFF"/>
        </w:rPr>
        <w:t>　　在</w:t>
      </w:r>
      <w:r w:rsidRPr="00A560B1" w:rsidR="007568A8">
        <w:rPr>
          <w:rFonts w:ascii="仿宋" w:eastAsia="仿宋" w:hAnsi="仿宋" w:cs="宋体" w:hint="eastAsia"/>
          <w:color w:val="222222"/>
          <w:sz w:val="32"/>
          <w:szCs w:val="32"/>
          <w:shd w:val="clear" w:color="auto" w:fill="FFFFFF"/>
        </w:rPr>
        <w:t>网络预约出租汽车</w:t>
      </w:r>
      <w:r w:rsidRPr="00A560B1">
        <w:rPr>
          <w:rFonts w:ascii="仿宋" w:eastAsia="仿宋" w:hAnsi="仿宋" w:cs="宋体" w:hint="eastAsia"/>
          <w:color w:val="222222"/>
          <w:sz w:val="32"/>
          <w:szCs w:val="32"/>
          <w:shd w:val="clear" w:color="auto" w:fill="FFFFFF"/>
        </w:rPr>
        <w:t>平台性质上，认定</w:t>
      </w:r>
      <w:r w:rsidRPr="00A560B1" w:rsidR="007568A8">
        <w:rPr>
          <w:rFonts w:ascii="仿宋" w:eastAsia="仿宋" w:hAnsi="仿宋" w:cs="宋体" w:hint="eastAsia"/>
          <w:color w:val="222222"/>
          <w:sz w:val="32"/>
          <w:szCs w:val="32"/>
          <w:shd w:val="clear" w:color="auto" w:fill="FFFFFF"/>
        </w:rPr>
        <w:t>网络预约出租汽车</w:t>
      </w:r>
      <w:r w:rsidRPr="00A560B1">
        <w:rPr>
          <w:rFonts w:ascii="仿宋" w:eastAsia="仿宋" w:hAnsi="仿宋" w:cs="宋体" w:hint="eastAsia"/>
          <w:color w:val="222222"/>
          <w:sz w:val="32"/>
          <w:szCs w:val="32"/>
          <w:shd w:val="clear" w:color="auto" w:fill="FFFFFF"/>
        </w:rPr>
        <w:t>平台公司不仅提供信息撮合匹配服务，还直接组织车辆运营、分配工作任务、确定服务价格、制定服务标准、决定收益分配、实施驾驶员管理和服务评价等，是客运服务承运人，需要承担承运人责任。</w:t>
      </w:r>
    </w:p>
    <w:p w:rsidR="001B4582" w:rsidRPr="00A560B1" w:rsidP="00A560B1">
      <w:pPr>
        <w:pStyle w:val="NormalWeb"/>
        <w:widowControl/>
        <w:shd w:val="clear" w:color="auto" w:fill="FFFFFF"/>
        <w:spacing w:beforeAutospacing="0" w:afterAutospacing="0" w:line="480" w:lineRule="exact"/>
        <w:ind w:right="300"/>
        <w:jc w:val="both"/>
        <w:rPr>
          <w:rFonts w:ascii="仿宋" w:eastAsia="仿宋" w:hAnsi="仿宋" w:cs="宋体"/>
          <w:color w:val="222222"/>
          <w:sz w:val="32"/>
          <w:szCs w:val="32"/>
        </w:rPr>
      </w:pPr>
      <w:r w:rsidRPr="00A560B1">
        <w:rPr>
          <w:rFonts w:ascii="仿宋" w:eastAsia="仿宋" w:hAnsi="仿宋" w:cs="宋体" w:hint="eastAsia"/>
          <w:color w:val="222222"/>
          <w:sz w:val="32"/>
          <w:szCs w:val="32"/>
          <w:shd w:val="clear" w:color="auto" w:fill="FFFFFF"/>
        </w:rPr>
        <w:t>　　在驾驶员准入上，针对</w:t>
      </w:r>
      <w:r w:rsidRPr="00A560B1" w:rsidR="007568A8">
        <w:rPr>
          <w:rFonts w:ascii="仿宋" w:eastAsia="仿宋" w:hAnsi="仿宋" w:cs="宋体" w:hint="eastAsia"/>
          <w:color w:val="222222"/>
          <w:sz w:val="32"/>
          <w:szCs w:val="32"/>
          <w:shd w:val="clear" w:color="auto" w:fill="FFFFFF"/>
        </w:rPr>
        <w:t>网络预约出租汽车</w:t>
      </w:r>
      <w:r w:rsidRPr="00A560B1">
        <w:rPr>
          <w:rFonts w:ascii="仿宋" w:eastAsia="仿宋" w:hAnsi="仿宋" w:cs="宋体" w:hint="eastAsia"/>
          <w:color w:val="222222"/>
          <w:sz w:val="32"/>
          <w:szCs w:val="32"/>
          <w:shd w:val="clear" w:color="auto" w:fill="FFFFFF"/>
        </w:rPr>
        <w:t>灵活性高、管控难度大等特点，设定了比较严格的准入条件，以最大限度维护公共安全。具体来看，</w:t>
      </w:r>
      <w:r w:rsidRPr="00A560B1" w:rsidR="007568A8">
        <w:rPr>
          <w:rFonts w:ascii="仿宋" w:eastAsia="仿宋" w:hAnsi="仿宋" w:cs="宋体" w:hint="eastAsia"/>
          <w:color w:val="222222"/>
          <w:sz w:val="32"/>
          <w:szCs w:val="32"/>
          <w:shd w:val="clear" w:color="auto" w:fill="FFFFFF"/>
        </w:rPr>
        <w:t>网络预约出租汽车</w:t>
      </w:r>
      <w:r w:rsidRPr="00A560B1">
        <w:rPr>
          <w:rFonts w:ascii="仿宋" w:eastAsia="仿宋" w:hAnsi="仿宋" w:cs="宋体" w:hint="eastAsia"/>
          <w:color w:val="222222"/>
          <w:sz w:val="32"/>
          <w:szCs w:val="32"/>
          <w:shd w:val="clear" w:color="auto" w:fill="FFFFFF"/>
        </w:rPr>
        <w:t>驾驶员除满足驾驶资历条件外，还应满足无交通肇事犯罪记录、</w:t>
      </w:r>
      <w:r w:rsidRPr="00A560B1">
        <w:rPr>
          <w:rFonts w:ascii="仿宋" w:eastAsia="仿宋" w:hAnsi="仿宋" w:cs="宋体" w:hint="eastAsia"/>
          <w:color w:val="222222"/>
          <w:sz w:val="32"/>
          <w:szCs w:val="32"/>
          <w:shd w:val="clear" w:color="auto" w:fill="FFFFFF"/>
        </w:rPr>
        <w:t>无</w:t>
      </w:r>
      <w:r w:rsidRPr="00A560B1">
        <w:rPr>
          <w:rFonts w:ascii="仿宋" w:eastAsia="仿宋" w:hAnsi="仿宋" w:cs="宋体" w:hint="eastAsia"/>
          <w:color w:val="222222"/>
          <w:sz w:val="32"/>
          <w:szCs w:val="32"/>
          <w:shd w:val="clear" w:color="auto" w:fill="FFFFFF"/>
        </w:rPr>
        <w:t>危险驾驶犯罪记录、无吸毒记录、无饮酒后驾驶记录、无暴力犯罪记录等条件。</w:t>
      </w:r>
    </w:p>
    <w:p w:rsidR="001B4582" w:rsidRPr="00A560B1" w:rsidP="00A560B1">
      <w:pPr>
        <w:pStyle w:val="NormalWeb"/>
        <w:widowControl/>
        <w:shd w:val="clear" w:color="auto" w:fill="FFFFFF"/>
        <w:spacing w:beforeAutospacing="0" w:afterAutospacing="0" w:line="480" w:lineRule="exact"/>
        <w:ind w:right="300"/>
        <w:jc w:val="both"/>
        <w:rPr>
          <w:rFonts w:ascii="仿宋" w:eastAsia="仿宋" w:hAnsi="仿宋" w:cs="宋体"/>
          <w:color w:val="222222"/>
          <w:sz w:val="32"/>
          <w:szCs w:val="32"/>
        </w:rPr>
      </w:pPr>
      <w:r w:rsidRPr="00A560B1">
        <w:rPr>
          <w:rFonts w:ascii="仿宋" w:eastAsia="仿宋" w:hAnsi="仿宋" w:cs="宋体" w:hint="eastAsia"/>
          <w:color w:val="222222"/>
          <w:sz w:val="32"/>
          <w:szCs w:val="32"/>
          <w:shd w:val="clear" w:color="auto" w:fill="FFFFFF"/>
        </w:rPr>
        <w:t>　　在车辆准入上，明确</w:t>
      </w:r>
      <w:r w:rsidRPr="00A560B1" w:rsidR="007568A8">
        <w:rPr>
          <w:rFonts w:ascii="仿宋" w:eastAsia="仿宋" w:hAnsi="仿宋" w:cs="宋体" w:hint="eastAsia"/>
          <w:color w:val="222222"/>
          <w:sz w:val="32"/>
          <w:szCs w:val="32"/>
          <w:shd w:val="clear" w:color="auto" w:fill="FFFFFF"/>
        </w:rPr>
        <w:t>网络预约出租汽车</w:t>
      </w:r>
      <w:r w:rsidRPr="00A560B1">
        <w:rPr>
          <w:rFonts w:ascii="仿宋" w:eastAsia="仿宋" w:hAnsi="仿宋" w:cs="宋体" w:hint="eastAsia"/>
          <w:color w:val="222222"/>
          <w:sz w:val="32"/>
          <w:szCs w:val="32"/>
          <w:shd w:val="clear" w:color="auto" w:fill="FFFFFF"/>
        </w:rPr>
        <w:t>车辆应为</w:t>
      </w:r>
      <w:r w:rsidRPr="00A560B1">
        <w:rPr>
          <w:rFonts w:ascii="仿宋" w:eastAsia="仿宋" w:hAnsi="仿宋" w:cs="宋体" w:hint="eastAsia"/>
          <w:color w:val="222222"/>
          <w:sz w:val="32"/>
          <w:szCs w:val="32"/>
          <w:shd w:val="clear" w:color="auto" w:fill="FFFFFF"/>
        </w:rPr>
        <w:t>7</w:t>
      </w:r>
      <w:r w:rsidRPr="00A560B1">
        <w:rPr>
          <w:rFonts w:ascii="仿宋" w:eastAsia="仿宋" w:hAnsi="仿宋" w:cs="宋体" w:hint="eastAsia"/>
          <w:color w:val="222222"/>
          <w:sz w:val="32"/>
          <w:szCs w:val="32"/>
          <w:shd w:val="clear" w:color="auto" w:fill="FFFFFF"/>
        </w:rPr>
        <w:t>座及以下乘用车，安装具有行驶记录功能的车辆卫星定位装置、应急报警装置，且车辆技术性能符合运营安全相关标准要求。</w:t>
      </w:r>
    </w:p>
    <w:p w:rsidR="001B4582" w:rsidRPr="00A560B1" w:rsidP="00A560B1">
      <w:pPr>
        <w:pStyle w:val="NormalWeb"/>
        <w:widowControl/>
        <w:shd w:val="clear" w:color="auto" w:fill="FFFFFF"/>
        <w:spacing w:beforeAutospacing="0" w:afterAutospacing="0" w:line="480" w:lineRule="exact"/>
        <w:ind w:right="300" w:firstLine="485"/>
        <w:jc w:val="both"/>
        <w:rPr>
          <w:rFonts w:ascii="仿宋" w:eastAsia="仿宋" w:hAnsi="仿宋" w:cs="宋体"/>
          <w:color w:val="222222"/>
          <w:sz w:val="32"/>
          <w:szCs w:val="32"/>
          <w:shd w:val="clear" w:color="auto" w:fill="FFFFFF"/>
        </w:rPr>
      </w:pPr>
      <w:r w:rsidRPr="00A560B1">
        <w:rPr>
          <w:rFonts w:ascii="仿宋" w:eastAsia="仿宋" w:hAnsi="仿宋" w:cs="宋体" w:hint="eastAsia"/>
          <w:color w:val="222222"/>
          <w:sz w:val="32"/>
          <w:szCs w:val="32"/>
          <w:shd w:val="clear" w:color="auto" w:fill="FFFFFF"/>
        </w:rPr>
        <w:t>在信息安全保护上，提出多项规定：一是明确乘客对</w:t>
      </w:r>
      <w:r w:rsidRPr="00A560B1" w:rsidR="007568A8">
        <w:rPr>
          <w:rFonts w:ascii="仿宋" w:eastAsia="仿宋" w:hAnsi="仿宋" w:cs="宋体" w:hint="eastAsia"/>
          <w:color w:val="222222"/>
          <w:sz w:val="32"/>
          <w:szCs w:val="32"/>
          <w:shd w:val="clear" w:color="auto" w:fill="FFFFFF"/>
        </w:rPr>
        <w:t>网络预约出租汽车</w:t>
      </w:r>
      <w:r w:rsidRPr="00A560B1">
        <w:rPr>
          <w:rFonts w:ascii="仿宋" w:eastAsia="仿宋" w:hAnsi="仿宋" w:cs="宋体" w:hint="eastAsia"/>
          <w:color w:val="222222"/>
          <w:sz w:val="32"/>
          <w:szCs w:val="32"/>
          <w:shd w:val="clear" w:color="auto" w:fill="FFFFFF"/>
        </w:rPr>
        <w:t>平台公司信息采集目的、方式和范围的知情权</w:t>
      </w:r>
      <w:r w:rsidRPr="00A560B1">
        <w:rPr>
          <w:rFonts w:ascii="仿宋" w:eastAsia="仿宋" w:hAnsi="仿宋" w:cs="宋体" w:hint="eastAsia"/>
          <w:color w:val="222222"/>
          <w:sz w:val="32"/>
          <w:szCs w:val="32"/>
          <w:shd w:val="clear" w:color="auto" w:fill="FFFFFF"/>
        </w:rPr>
        <w:t>;</w:t>
      </w:r>
      <w:r w:rsidRPr="00A560B1">
        <w:rPr>
          <w:rFonts w:ascii="仿宋" w:eastAsia="仿宋" w:hAnsi="仿宋" w:cs="宋体" w:hint="eastAsia"/>
          <w:color w:val="222222"/>
          <w:sz w:val="32"/>
          <w:szCs w:val="32"/>
          <w:shd w:val="clear" w:color="auto" w:fill="FFFFFF"/>
        </w:rPr>
        <w:t>二是</w:t>
      </w:r>
      <w:r w:rsidRPr="00A560B1" w:rsidR="007568A8">
        <w:rPr>
          <w:rFonts w:ascii="仿宋" w:eastAsia="仿宋" w:hAnsi="仿宋" w:cs="宋体" w:hint="eastAsia"/>
          <w:color w:val="222222"/>
          <w:sz w:val="32"/>
          <w:szCs w:val="32"/>
          <w:shd w:val="clear" w:color="auto" w:fill="FFFFFF"/>
        </w:rPr>
        <w:t>网络预约出租汽车</w:t>
      </w:r>
      <w:r w:rsidRPr="00A560B1">
        <w:rPr>
          <w:rFonts w:ascii="仿宋" w:eastAsia="仿宋" w:hAnsi="仿宋" w:cs="宋体" w:hint="eastAsia"/>
          <w:color w:val="222222"/>
          <w:sz w:val="32"/>
          <w:szCs w:val="32"/>
          <w:shd w:val="clear" w:color="auto" w:fill="FFFFFF"/>
        </w:rPr>
        <w:t>平台公司对所采集信息的使用，必须符合其服务目的，不得超范围使用，除国家机关依法调用外，不得向第三方提供相关信息，不得泄露事关国家安全的敏感信息</w:t>
      </w:r>
      <w:r w:rsidRPr="00A560B1">
        <w:rPr>
          <w:rFonts w:ascii="仿宋" w:eastAsia="仿宋" w:hAnsi="仿宋" w:cs="宋体" w:hint="eastAsia"/>
          <w:color w:val="222222"/>
          <w:sz w:val="32"/>
          <w:szCs w:val="32"/>
          <w:shd w:val="clear" w:color="auto" w:fill="FFFFFF"/>
        </w:rPr>
        <w:t>;</w:t>
      </w:r>
      <w:r w:rsidRPr="00A560B1">
        <w:rPr>
          <w:rFonts w:ascii="仿宋" w:eastAsia="仿宋" w:hAnsi="仿宋" w:cs="宋体" w:hint="eastAsia"/>
          <w:color w:val="222222"/>
          <w:sz w:val="32"/>
          <w:szCs w:val="32"/>
          <w:shd w:val="clear" w:color="auto" w:fill="FFFFFF"/>
        </w:rPr>
        <w:t>三是规定</w:t>
      </w:r>
      <w:r w:rsidRPr="00A560B1" w:rsidR="007568A8">
        <w:rPr>
          <w:rFonts w:ascii="仿宋" w:eastAsia="仿宋" w:hAnsi="仿宋" w:cs="宋体" w:hint="eastAsia"/>
          <w:color w:val="222222"/>
          <w:sz w:val="32"/>
          <w:szCs w:val="32"/>
          <w:shd w:val="clear" w:color="auto" w:fill="FFFFFF"/>
        </w:rPr>
        <w:t>网络预约出租汽车</w:t>
      </w:r>
      <w:r w:rsidRPr="00A560B1">
        <w:rPr>
          <w:rFonts w:ascii="仿宋" w:eastAsia="仿宋" w:hAnsi="仿宋" w:cs="宋体" w:hint="eastAsia"/>
          <w:color w:val="222222"/>
          <w:sz w:val="32"/>
          <w:szCs w:val="32"/>
          <w:shd w:val="clear" w:color="auto" w:fill="FFFFFF"/>
        </w:rPr>
        <w:t>经营者采集个人相关信息和生成</w:t>
      </w:r>
      <w:r w:rsidRPr="00A560B1">
        <w:rPr>
          <w:rFonts w:ascii="仿宋" w:eastAsia="仿宋" w:hAnsi="仿宋" w:cs="宋体" w:hint="eastAsia"/>
          <w:color w:val="222222"/>
          <w:sz w:val="32"/>
          <w:szCs w:val="32"/>
          <w:shd w:val="clear" w:color="auto" w:fill="FFFFFF"/>
        </w:rPr>
        <w:t>的相关业务数据必须在中国内地存储和使用，不得流向国外。</w:t>
      </w:r>
    </w:p>
    <w:p w:rsidR="008C1425" w:rsidRPr="00A560B1" w:rsidP="00A560B1">
      <w:pPr>
        <w:pStyle w:val="NormalWeb"/>
        <w:widowControl/>
        <w:shd w:val="clear" w:color="auto" w:fill="FFFFFF"/>
        <w:spacing w:beforeAutospacing="0" w:after="225" w:afterAutospacing="0" w:line="480" w:lineRule="exact"/>
        <w:ind w:left="44" w:right="45" w:firstLine="496" w:leftChars="21" w:firstLineChars="236"/>
        <w:jc w:val="both"/>
        <w:rPr>
          <w:rFonts w:ascii="宋体" w:eastAsia="宋体" w:hAnsi="宋体" w:cs="宋体" w:hint="eastAsia"/>
          <w:b/>
          <w:color w:val="000000"/>
          <w:sz w:val="32"/>
          <w:szCs w:val="32"/>
        </w:rPr>
      </w:pPr>
      <w:r w:rsidRPr="00A560B1">
        <w:rPr>
          <w:rFonts w:ascii="宋体" w:eastAsia="宋体" w:hAnsi="宋体" w:cs="宋体" w:hint="eastAsia"/>
          <w:b/>
          <w:color w:val="000000"/>
          <w:sz w:val="32"/>
          <w:szCs w:val="32"/>
        </w:rPr>
        <w:t>三、云南省人民政府</w:t>
      </w:r>
      <w:r w:rsidRPr="00A560B1" w:rsidR="00A560B1">
        <w:rPr>
          <w:rFonts w:ascii="宋体" w:eastAsia="宋体" w:hAnsi="宋体" w:cs="宋体" w:hint="eastAsia"/>
          <w:b/>
          <w:color w:val="000000"/>
          <w:sz w:val="32"/>
          <w:szCs w:val="32"/>
        </w:rPr>
        <w:t>已</w:t>
      </w:r>
      <w:r w:rsidRPr="00A560B1">
        <w:rPr>
          <w:rFonts w:ascii="宋体" w:eastAsia="宋体" w:hAnsi="宋体" w:cs="宋体" w:hint="eastAsia"/>
          <w:b/>
          <w:color w:val="000000"/>
          <w:sz w:val="32"/>
          <w:szCs w:val="32"/>
        </w:rPr>
        <w:t>出台</w:t>
      </w:r>
      <w:r w:rsidR="00A560B1">
        <w:rPr>
          <w:rFonts w:ascii="宋体" w:eastAsia="宋体" w:hAnsi="宋体" w:cs="宋体" w:hint="eastAsia"/>
          <w:b/>
          <w:color w:val="000000"/>
          <w:sz w:val="32"/>
          <w:szCs w:val="32"/>
        </w:rPr>
        <w:t>行业</w:t>
      </w:r>
      <w:r w:rsidRPr="00A560B1">
        <w:rPr>
          <w:rFonts w:ascii="宋体" w:eastAsia="宋体" w:hAnsi="宋体" w:cs="宋体" w:hint="eastAsia"/>
          <w:b/>
          <w:color w:val="000000"/>
          <w:sz w:val="32"/>
          <w:szCs w:val="32"/>
        </w:rPr>
        <w:t>指导意见</w:t>
      </w:r>
    </w:p>
    <w:p w:rsidR="007568A8" w:rsidRPr="00A560B1" w:rsidP="00A560B1">
      <w:pPr>
        <w:widowControl/>
        <w:pBdr>
          <w:bottom w:val="single" w:sz="6" w:space="0" w:color="CCCCCC"/>
        </w:pBdr>
        <w:spacing w:line="480" w:lineRule="exact"/>
        <w:ind w:firstLine="420" w:firstLineChars="200"/>
        <w:jc w:val="left"/>
        <w:rPr>
          <w:rFonts w:ascii="仿宋" w:eastAsia="仿宋" w:hAnsi="仿宋" w:cs="微软雅黑" w:hint="eastAsia"/>
          <w:color w:val="404040"/>
          <w:sz w:val="32"/>
          <w:szCs w:val="32"/>
          <w:shd w:val="clear" w:color="auto" w:fill="FFFFFF"/>
        </w:rPr>
      </w:pPr>
      <w:r w:rsidRPr="00A560B1">
        <w:rPr>
          <w:rFonts w:ascii="仿宋" w:eastAsia="仿宋" w:hAnsi="仿宋" w:cs="宋体" w:hint="eastAsia"/>
          <w:color w:val="000000"/>
          <w:sz w:val="32"/>
          <w:szCs w:val="32"/>
        </w:rPr>
        <w:t>为深入贯彻落实《国务院办公厅关于深化改革推进出租汽车行业健康发展的指导意见》（国办发〔2016〕58号，以下简称指导意见）和《网络预约出租汽车经营服务管理暂行办法》（交通运输部、工业和信息化部、公安部、商务部、工商总局、质检总局、国家网信办令2016年第60号，以下简称管理办法）精神，全面深化我省出租汽车行业改革，促进行业健康发展，更好地满足人民群众出行需求，经</w:t>
      </w:r>
      <w:r w:rsidRPr="00A560B1" w:rsidR="00A560B1">
        <w:rPr>
          <w:rFonts w:ascii="仿宋" w:eastAsia="仿宋" w:hAnsi="仿宋" w:cs="宋体" w:hint="eastAsia"/>
          <w:color w:val="000000"/>
          <w:sz w:val="32"/>
          <w:szCs w:val="32"/>
        </w:rPr>
        <w:t>云南</w:t>
      </w:r>
      <w:r w:rsidRPr="00A560B1">
        <w:rPr>
          <w:rFonts w:ascii="仿宋" w:eastAsia="仿宋" w:hAnsi="仿宋" w:cs="宋体" w:hint="eastAsia"/>
          <w:color w:val="000000"/>
          <w:sz w:val="32"/>
          <w:szCs w:val="32"/>
        </w:rPr>
        <w:t>省人民政府同意</w:t>
      </w:r>
      <w:r w:rsidRPr="00A560B1" w:rsidR="00A560B1">
        <w:rPr>
          <w:rFonts w:ascii="仿宋" w:eastAsia="仿宋" w:hAnsi="仿宋" w:cs="宋体" w:hint="eastAsia"/>
          <w:color w:val="000000"/>
          <w:sz w:val="32"/>
          <w:szCs w:val="32"/>
        </w:rPr>
        <w:t>，2016年10月20日，省政府办公厅发布《</w:t>
      </w:r>
      <w:r w:rsidRPr="00A560B1" w:rsidR="00A560B1">
        <w:rPr>
          <w:rFonts w:ascii="仿宋" w:eastAsia="仿宋" w:hAnsi="仿宋" w:cs="新宋体" w:hint="eastAsia"/>
          <w:b/>
          <w:color w:val="000000"/>
          <w:kern w:val="0"/>
          <w:sz w:val="32"/>
          <w:szCs w:val="32"/>
        </w:rPr>
        <w:t>云南省人民政府办公厅关于深化改革推进出租汽车行业健康发展的实施意见》（</w:t>
      </w:r>
      <w:r w:rsidRPr="00A560B1" w:rsidR="00A560B1">
        <w:rPr>
          <w:rFonts w:ascii="仿宋" w:eastAsia="仿宋" w:hAnsi="仿宋" w:cs="新宋体"/>
          <w:color w:val="000000"/>
          <w:sz w:val="32"/>
          <w:szCs w:val="32"/>
          <w:shd w:val="clear" w:color="auto" w:fill="FFFFFF"/>
        </w:rPr>
        <w:t>云政办发〔2016〕112号</w:t>
      </w:r>
      <w:r w:rsidRPr="00A560B1" w:rsidR="00A560B1">
        <w:rPr>
          <w:rFonts w:ascii="仿宋" w:eastAsia="仿宋" w:hAnsi="仿宋" w:cs="新宋体" w:hint="eastAsia"/>
          <w:color w:val="000000"/>
          <w:sz w:val="32"/>
          <w:szCs w:val="32"/>
          <w:shd w:val="clear" w:color="auto" w:fill="FFFFFF"/>
        </w:rPr>
        <w:t>）文件，</w:t>
      </w:r>
      <w:r w:rsidRPr="00A560B1">
        <w:rPr>
          <w:rFonts w:ascii="仿宋" w:eastAsia="仿宋" w:hAnsi="仿宋" w:cs="宋体" w:hint="eastAsia"/>
          <w:color w:val="000000"/>
          <w:sz w:val="32"/>
          <w:szCs w:val="32"/>
        </w:rPr>
        <w:t>提出：认真贯彻落实党中央、国务院的决策部署，正确处理出租汽车行业改革、发展和稳定的关系，确保出租汽车行业健康发展；以方便人民群众出行为出发点和落脚点，充分发挥城市</w:t>
      </w:r>
      <w:r w:rsidRPr="00A560B1">
        <w:rPr>
          <w:rFonts w:ascii="仿宋" w:eastAsia="仿宋" w:hAnsi="仿宋" w:cs="宋体" w:hint="eastAsia"/>
          <w:color w:val="000000"/>
          <w:sz w:val="32"/>
          <w:szCs w:val="32"/>
        </w:rPr>
        <w:t>人民政府的自主权和创造性，优先发展公共交通，统筹发展巡游出租汽车（以下简称巡游车）和网络预约出租汽车（以下简称网约车），实行错位发展和差异化经营，不断优化城市交通结构；充分发挥市场机制和政府引导作用，全面深化行业供给侧结构性改革，切实提升监管能力，改善服务质量，促进巡游车转型升级，规范网约车发展；坚持依法依规，促进新老业态融合发展，构建多层次、差异化的运输服务供给体系，为社会公众提供安全、便捷、舒适、经济的个性化出行服务。　　出租汽车主要包括巡游车和网约车等形式，是城市综合交通运输体系的组成部分，是城市公共交通的补充，为社会公众提供个性化运输服务。城市人民政府要根据城市公共交通和出租汽车的不同定位，结合大中小城市特点、社会公众出行需求、人口数量、经济发展水平、道路资源承载能力、出租汽车里程利用率、城市交通拥堵情况、环境保护等因素，科学确定出租汽车运力规模，不断完善出租汽车运力投放指标体系和动态监测调整机制，鼓励、支持出租汽车使用新能源或清洁能源车辆。</w:t>
      </w:r>
    </w:p>
    <w:p w:rsidR="001B4582" w:rsidRPr="00A560B1" w:rsidP="00A560B1">
      <w:pPr>
        <w:pStyle w:val="NormalWeb"/>
        <w:widowControl/>
        <w:shd w:val="clear" w:color="auto" w:fill="FFFFFF"/>
        <w:spacing w:beforeAutospacing="0" w:after="225" w:afterAutospacing="0" w:line="480" w:lineRule="exact"/>
        <w:ind w:left="45" w:right="45" w:firstLine="450"/>
        <w:jc w:val="both"/>
        <w:rPr>
          <w:rFonts w:ascii="仿宋" w:eastAsia="仿宋" w:hAnsi="仿宋" w:cs="微软雅黑"/>
          <w:color w:val="404040"/>
          <w:sz w:val="32"/>
          <w:szCs w:val="32"/>
        </w:rPr>
      </w:pPr>
      <w:r w:rsidRPr="00A560B1">
        <w:rPr>
          <w:rFonts w:ascii="仿宋" w:eastAsia="仿宋" w:hAnsi="仿宋" w:cs="微软雅黑" w:hint="eastAsia"/>
          <w:color w:val="404040"/>
          <w:sz w:val="32"/>
          <w:szCs w:val="32"/>
          <w:shd w:val="clear" w:color="auto" w:fill="FFFFFF"/>
        </w:rPr>
        <w:t>四、昆明市《</w:t>
      </w:r>
      <w:r w:rsidRPr="00A560B1">
        <w:rPr>
          <w:rFonts w:ascii="仿宋" w:eastAsia="仿宋" w:hAnsi="仿宋" w:cs="宋体" w:hint="eastAsia"/>
          <w:color w:val="000000"/>
          <w:sz w:val="32"/>
          <w:szCs w:val="32"/>
        </w:rPr>
        <w:t>深化改革推进出租汽车行业健康发展的指导意见》和《网络预约出租汽车经营服务管理暂行办法》规范性文件及法律效力更高的地方性法规《昆明市客运出租汽车管理条例》立法修订工作从</w:t>
      </w:r>
      <w:r w:rsidRPr="00A560B1" w:rsidR="007568A8">
        <w:rPr>
          <w:rFonts w:ascii="仿宋" w:eastAsia="仿宋" w:hAnsi="仿宋" w:cs="微软雅黑" w:hint="eastAsia"/>
          <w:color w:val="404040"/>
          <w:sz w:val="32"/>
          <w:szCs w:val="32"/>
          <w:shd w:val="clear" w:color="auto" w:fill="FFFFFF"/>
        </w:rPr>
        <w:t>2016</w:t>
      </w:r>
      <w:r w:rsidRPr="00A560B1" w:rsidR="007107F6">
        <w:rPr>
          <w:rFonts w:ascii="仿宋" w:eastAsia="仿宋" w:hAnsi="仿宋" w:cs="微软雅黑" w:hint="eastAsia"/>
          <w:color w:val="404040"/>
          <w:sz w:val="32"/>
          <w:szCs w:val="32"/>
          <w:shd w:val="clear" w:color="auto" w:fill="FFFFFF"/>
        </w:rPr>
        <w:t>年</w:t>
      </w:r>
      <w:r w:rsidRPr="00A560B1">
        <w:rPr>
          <w:rFonts w:ascii="仿宋" w:eastAsia="仿宋" w:hAnsi="仿宋" w:cs="微软雅黑" w:hint="eastAsia"/>
          <w:color w:val="404040"/>
          <w:sz w:val="32"/>
          <w:szCs w:val="32"/>
          <w:shd w:val="clear" w:color="auto" w:fill="FFFFFF"/>
        </w:rPr>
        <w:t>下半年就多次</w:t>
      </w:r>
      <w:r w:rsidRPr="00A560B1" w:rsidR="007568A8">
        <w:rPr>
          <w:rFonts w:ascii="仿宋" w:eastAsia="仿宋" w:hAnsi="仿宋" w:cs="微软雅黑" w:hint="eastAsia"/>
          <w:color w:val="404040"/>
          <w:sz w:val="32"/>
          <w:szCs w:val="32"/>
          <w:shd w:val="clear" w:color="auto" w:fill="FFFFFF"/>
        </w:rPr>
        <w:t>制订</w:t>
      </w:r>
      <w:r w:rsidRPr="00A560B1" w:rsidR="007107F6">
        <w:rPr>
          <w:rFonts w:ascii="仿宋" w:eastAsia="仿宋" w:hAnsi="仿宋" w:cs="微软雅黑" w:hint="eastAsia"/>
          <w:color w:val="404040"/>
          <w:sz w:val="32"/>
          <w:szCs w:val="32"/>
          <w:shd w:val="clear" w:color="auto" w:fill="FFFFFF"/>
        </w:rPr>
        <w:t>征求意见，但时至今日</w:t>
      </w:r>
      <w:r w:rsidRPr="00A560B1">
        <w:rPr>
          <w:rFonts w:ascii="仿宋" w:eastAsia="仿宋" w:hAnsi="仿宋" w:cs="微软雅黑" w:hint="eastAsia"/>
          <w:color w:val="404040"/>
          <w:sz w:val="32"/>
          <w:szCs w:val="32"/>
          <w:shd w:val="clear" w:color="auto" w:fill="FFFFFF"/>
        </w:rPr>
        <w:t>在制订和报审过程中</w:t>
      </w:r>
      <w:r w:rsidRPr="00A560B1" w:rsidR="007107F6">
        <w:rPr>
          <w:rFonts w:ascii="仿宋" w:eastAsia="仿宋" w:hAnsi="仿宋" w:cs="微软雅黑" w:hint="eastAsia"/>
          <w:color w:val="404040"/>
          <w:sz w:val="32"/>
          <w:szCs w:val="32"/>
          <w:shd w:val="clear" w:color="auto" w:fill="FFFFFF"/>
        </w:rPr>
        <w:t>。</w:t>
      </w:r>
      <w:r w:rsidRPr="00A560B1">
        <w:rPr>
          <w:rFonts w:ascii="仿宋" w:eastAsia="仿宋" w:hAnsi="仿宋" w:cs="微软雅黑" w:hint="eastAsia"/>
          <w:color w:val="404040"/>
          <w:sz w:val="32"/>
          <w:szCs w:val="32"/>
          <w:shd w:val="clear" w:color="auto" w:fill="FFFFFF"/>
        </w:rPr>
        <w:t>2017年</w:t>
      </w:r>
      <w:r w:rsidRPr="00A560B1" w:rsidR="007107F6">
        <w:rPr>
          <w:rFonts w:ascii="仿宋" w:eastAsia="仿宋" w:hAnsi="仿宋" w:cs="微软雅黑" w:hint="eastAsia"/>
          <w:color w:val="404040"/>
          <w:sz w:val="32"/>
          <w:szCs w:val="32"/>
          <w:shd w:val="clear" w:color="auto" w:fill="FFFFFF"/>
        </w:rPr>
        <w:t>8</w:t>
      </w:r>
      <w:r w:rsidRPr="00A560B1" w:rsidR="007107F6">
        <w:rPr>
          <w:rFonts w:ascii="仿宋" w:eastAsia="仿宋" w:hAnsi="仿宋" w:cs="微软雅黑" w:hint="eastAsia"/>
          <w:color w:val="404040"/>
          <w:sz w:val="32"/>
          <w:szCs w:val="32"/>
          <w:shd w:val="clear" w:color="auto" w:fill="FFFFFF"/>
        </w:rPr>
        <w:t>月</w:t>
      </w:r>
      <w:r w:rsidRPr="00A560B1" w:rsidR="007107F6">
        <w:rPr>
          <w:rFonts w:ascii="仿宋" w:eastAsia="仿宋" w:hAnsi="仿宋" w:cs="微软雅黑" w:hint="eastAsia"/>
          <w:color w:val="404040"/>
          <w:sz w:val="32"/>
          <w:szCs w:val="32"/>
          <w:shd w:val="clear" w:color="auto" w:fill="FFFFFF"/>
        </w:rPr>
        <w:t>31</w:t>
      </w:r>
      <w:bookmarkStart w:id="0" w:name="_GoBack"/>
      <w:bookmarkEnd w:id="0"/>
      <w:r w:rsidRPr="00A560B1" w:rsidR="007107F6">
        <w:rPr>
          <w:rFonts w:ascii="仿宋" w:eastAsia="仿宋" w:hAnsi="仿宋" w:cs="微软雅黑" w:hint="eastAsia"/>
          <w:color w:val="404040"/>
          <w:sz w:val="32"/>
          <w:szCs w:val="32"/>
          <w:shd w:val="clear" w:color="auto" w:fill="FFFFFF"/>
        </w:rPr>
        <w:t>日，昆明市副市长高中建</w:t>
      </w:r>
      <w:r w:rsidRPr="00A560B1" w:rsidR="007568A8">
        <w:rPr>
          <w:rFonts w:ascii="仿宋" w:eastAsia="仿宋" w:hAnsi="仿宋" w:cs="微软雅黑" w:hint="eastAsia"/>
          <w:color w:val="404040"/>
          <w:sz w:val="32"/>
          <w:szCs w:val="32"/>
          <w:shd w:val="clear" w:color="auto" w:fill="FFFFFF"/>
        </w:rPr>
        <w:t>在</w:t>
      </w:r>
      <w:r w:rsidRPr="00A560B1" w:rsidR="007107F6">
        <w:rPr>
          <w:rFonts w:ascii="仿宋" w:eastAsia="仿宋" w:hAnsi="仿宋" w:cs="微软雅黑" w:hint="eastAsia"/>
          <w:color w:val="404040"/>
          <w:sz w:val="32"/>
          <w:szCs w:val="32"/>
          <w:shd w:val="clear" w:color="auto" w:fill="FFFFFF"/>
        </w:rPr>
        <w:t>接听</w:t>
      </w:r>
      <w:r w:rsidRPr="00A560B1" w:rsidR="007107F6">
        <w:rPr>
          <w:rFonts w:ascii="仿宋" w:eastAsia="仿宋" w:hAnsi="仿宋" w:cs="微软雅黑" w:hint="eastAsia"/>
          <w:color w:val="404040"/>
          <w:sz w:val="32"/>
          <w:szCs w:val="32"/>
          <w:shd w:val="clear" w:color="auto" w:fill="FFFFFF"/>
        </w:rPr>
        <w:t>12345</w:t>
      </w:r>
      <w:r w:rsidRPr="00A560B1" w:rsidR="007107F6">
        <w:rPr>
          <w:rFonts w:ascii="仿宋" w:eastAsia="仿宋" w:hAnsi="仿宋" w:cs="微软雅黑" w:hint="eastAsia"/>
          <w:color w:val="404040"/>
          <w:sz w:val="32"/>
          <w:szCs w:val="32"/>
          <w:shd w:val="clear" w:color="auto" w:fill="FFFFFF"/>
        </w:rPr>
        <w:t>市长热线时透露，相关政策已经过数次修改调整，</w:t>
      </w:r>
      <w:r w:rsidRPr="00A560B1" w:rsidR="007107F6">
        <w:rPr>
          <w:rFonts w:ascii="仿宋" w:eastAsia="仿宋" w:hAnsi="仿宋" w:cs="微软雅黑" w:hint="eastAsia"/>
          <w:color w:val="404040"/>
          <w:sz w:val="32"/>
          <w:szCs w:val="32"/>
          <w:shd w:val="clear" w:color="auto" w:fill="FFFFFF"/>
        </w:rPr>
        <w:t>广泛收集社会各界的声音，采集各方面的意见，为的是让政策更具有操作性，也更加符合昆明市的实际情况。</w:t>
      </w:r>
      <w:r w:rsidRPr="00A560B1" w:rsidR="007107F6">
        <w:rPr>
          <w:rFonts w:ascii="仿宋" w:eastAsia="仿宋" w:hAnsi="仿宋" w:cs="微软雅黑" w:hint="eastAsia"/>
          <w:color w:val="404040"/>
          <w:sz w:val="32"/>
          <w:szCs w:val="32"/>
          <w:shd w:val="clear" w:color="auto" w:fill="FFFFFF"/>
        </w:rPr>
        <w:t>与此同时，意见还进一步征求人大代表、政协委员的意见。目前，昆明市</w:t>
      </w:r>
      <w:r w:rsidRPr="00A560B1" w:rsidR="007568A8">
        <w:rPr>
          <w:rFonts w:ascii="仿宋" w:eastAsia="仿宋" w:hAnsi="仿宋" w:cs="微软雅黑" w:hint="eastAsia"/>
          <w:color w:val="404040"/>
          <w:sz w:val="32"/>
          <w:szCs w:val="32"/>
          <w:shd w:val="clear" w:color="auto" w:fill="FFFFFF"/>
        </w:rPr>
        <w:t>网络预约出租汽车</w:t>
      </w:r>
      <w:r w:rsidRPr="00A560B1" w:rsidR="007107F6">
        <w:rPr>
          <w:rFonts w:ascii="仿宋" w:eastAsia="仿宋" w:hAnsi="仿宋" w:cs="微软雅黑" w:hint="eastAsia"/>
          <w:color w:val="404040"/>
          <w:sz w:val="32"/>
          <w:szCs w:val="32"/>
          <w:shd w:val="clear" w:color="auto" w:fill="FFFFFF"/>
        </w:rPr>
        <w:t>管理政策已经基本成形，预计今年内会正式出台，并在出台后施行。</w:t>
      </w:r>
    </w:p>
    <w:p w:rsidR="00A560B1" w:rsidRPr="00563A55" w:rsidP="00A560B1">
      <w:pPr>
        <w:pStyle w:val="NormalWeb"/>
        <w:widowControl/>
        <w:numPr>
          <w:ilvl w:val="0"/>
          <w:numId w:val="3"/>
        </w:numPr>
        <w:shd w:val="clear" w:color="auto" w:fill="FFFFFF"/>
        <w:spacing w:beforeAutospacing="0" w:afterAutospacing="0" w:line="480" w:lineRule="exact"/>
        <w:ind w:right="300"/>
        <w:jc w:val="both"/>
        <w:rPr>
          <w:rFonts w:asciiTheme="minorEastAsia" w:hAnsiTheme="minorEastAsia" w:cs="微软雅黑" w:hint="eastAsia"/>
          <w:b/>
          <w:color w:val="000000"/>
          <w:sz w:val="32"/>
          <w:szCs w:val="32"/>
        </w:rPr>
      </w:pPr>
      <w:r w:rsidRPr="00563A55">
        <w:rPr>
          <w:rFonts w:asciiTheme="minorEastAsia" w:hAnsiTheme="minorEastAsia" w:cs="宋体" w:hint="eastAsia"/>
          <w:b/>
          <w:color w:val="222222"/>
          <w:sz w:val="32"/>
          <w:szCs w:val="32"/>
          <w:shd w:val="clear" w:color="auto" w:fill="FFFFFF"/>
        </w:rPr>
        <w:t>昆明市公安机关相关工作准备情况</w:t>
      </w:r>
    </w:p>
    <w:p w:rsidR="00A560B1" w:rsidP="00A560B1">
      <w:pPr>
        <w:pStyle w:val="NormalWeb"/>
        <w:widowControl/>
        <w:shd w:val="clear" w:color="auto" w:fill="FFFFFF"/>
        <w:spacing w:beforeAutospacing="0" w:afterAutospacing="0" w:line="480" w:lineRule="exact"/>
        <w:ind w:left="640" w:right="300"/>
        <w:jc w:val="both"/>
        <w:rPr>
          <w:rFonts w:ascii="仿宋" w:eastAsia="仿宋" w:hAnsi="仿宋" w:cs="宋体" w:hint="eastAsia"/>
          <w:color w:val="222222"/>
          <w:sz w:val="32"/>
          <w:szCs w:val="32"/>
          <w:shd w:val="clear" w:color="auto" w:fill="FFFFFF"/>
        </w:rPr>
      </w:pPr>
      <w:r w:rsidRPr="00A560B1">
        <w:rPr>
          <w:rFonts w:ascii="仿宋" w:eastAsia="仿宋" w:hAnsi="仿宋" w:cs="宋体" w:hint="eastAsia"/>
          <w:color w:val="222222"/>
          <w:sz w:val="32"/>
          <w:szCs w:val="32"/>
          <w:shd w:val="clear" w:color="auto" w:fill="FFFFFF"/>
        </w:rPr>
        <w:t>昆明市公安局参加由昆明市法制办、昆明市交通</w:t>
      </w:r>
      <w:r w:rsidRPr="00A560B1">
        <w:rPr>
          <w:rFonts w:ascii="仿宋" w:eastAsia="仿宋" w:hAnsi="仿宋" w:cs="宋体" w:hint="eastAsia"/>
          <w:color w:val="222222"/>
          <w:sz w:val="32"/>
          <w:szCs w:val="32"/>
          <w:shd w:val="clear" w:color="auto" w:fill="FFFFFF"/>
        </w:rPr>
        <w:t>运输</w:t>
      </w:r>
    </w:p>
    <w:p w:rsidR="001B4582" w:rsidRPr="00A560B1" w:rsidP="00A560B1">
      <w:pPr>
        <w:pStyle w:val="NormalWeb"/>
        <w:widowControl/>
        <w:shd w:val="clear" w:color="auto" w:fill="FFFFFF"/>
        <w:spacing w:beforeAutospacing="0" w:afterAutospacing="0" w:line="480" w:lineRule="exact"/>
        <w:ind w:right="300"/>
        <w:jc w:val="both"/>
        <w:rPr>
          <w:rFonts w:ascii="仿宋" w:eastAsia="仿宋" w:hAnsi="仿宋" w:cs="微软雅黑"/>
          <w:color w:val="000000"/>
          <w:sz w:val="32"/>
          <w:szCs w:val="32"/>
        </w:rPr>
      </w:pPr>
      <w:r w:rsidRPr="00A560B1">
        <w:rPr>
          <w:rFonts w:ascii="仿宋" w:eastAsia="仿宋" w:hAnsi="仿宋" w:cs="宋体" w:hint="eastAsia"/>
          <w:color w:val="222222"/>
          <w:sz w:val="32"/>
          <w:szCs w:val="32"/>
          <w:shd w:val="clear" w:color="auto" w:fill="FFFFFF"/>
        </w:rPr>
        <w:t>局组织</w:t>
      </w:r>
      <w:r w:rsidR="00563A55">
        <w:rPr>
          <w:rFonts w:ascii="仿宋" w:eastAsia="仿宋" w:hAnsi="仿宋" w:cs="宋体" w:hint="eastAsia"/>
          <w:color w:val="222222"/>
          <w:sz w:val="32"/>
          <w:szCs w:val="32"/>
          <w:shd w:val="clear" w:color="auto" w:fill="FFFFFF"/>
        </w:rPr>
        <w:t>的</w:t>
      </w:r>
      <w:r w:rsidRPr="00A560B1">
        <w:rPr>
          <w:rFonts w:ascii="仿宋" w:eastAsia="仿宋" w:hAnsi="仿宋" w:cs="宋体" w:hint="eastAsia"/>
          <w:color w:val="222222"/>
          <w:sz w:val="32"/>
          <w:szCs w:val="32"/>
          <w:shd w:val="clear" w:color="auto" w:fill="FFFFFF"/>
        </w:rPr>
        <w:t>《昆明市客运出租汽车管理条例》立法修订中，提出两项涉及公安机关的意见已纳入公开征求意见的草案，具体是</w:t>
      </w:r>
      <w:r w:rsidRPr="00A560B1">
        <w:rPr>
          <w:rFonts w:ascii="仿宋" w:eastAsia="仿宋" w:hAnsi="仿宋" w:cs="微软雅黑" w:hint="eastAsia"/>
          <w:color w:val="000000"/>
          <w:sz w:val="32"/>
          <w:szCs w:val="32"/>
          <w:shd w:val="clear" w:color="auto" w:fill="FFFFFF"/>
        </w:rPr>
        <w:t>客运出租汽车驾驶员应当具备下列条件：</w:t>
      </w:r>
    </w:p>
    <w:p w:rsidR="001B4582" w:rsidRPr="00A560B1" w:rsidP="00A560B1">
      <w:pPr>
        <w:pStyle w:val="NormalWeb"/>
        <w:widowControl/>
        <w:shd w:val="clear" w:color="auto" w:fill="FFFFFF"/>
        <w:spacing w:beforeAutospacing="0" w:afterAutospacing="0" w:line="480" w:lineRule="exact"/>
        <w:rPr>
          <w:rFonts w:ascii="仿宋" w:eastAsia="仿宋" w:hAnsi="仿宋" w:cs="微软雅黑"/>
          <w:color w:val="000000"/>
          <w:sz w:val="32"/>
          <w:szCs w:val="32"/>
        </w:rPr>
      </w:pPr>
      <w:r w:rsidRPr="00A560B1">
        <w:rPr>
          <w:rFonts w:ascii="仿宋" w:eastAsia="仿宋" w:hAnsi="仿宋" w:cs="微软雅黑" w:hint="eastAsia"/>
          <w:color w:val="000000"/>
          <w:sz w:val="32"/>
          <w:szCs w:val="32"/>
          <w:shd w:val="clear" w:color="auto" w:fill="FFFFFF"/>
        </w:rPr>
        <w:t>　　</w:t>
      </w:r>
      <w:r w:rsidRPr="00A560B1">
        <w:rPr>
          <w:rFonts w:ascii="仿宋" w:eastAsia="仿宋" w:hAnsi="仿宋" w:cs="微软雅黑" w:hint="eastAsia"/>
          <w:color w:val="000000"/>
          <w:sz w:val="32"/>
          <w:szCs w:val="32"/>
          <w:shd w:val="clear" w:color="auto" w:fill="FFFFFF"/>
        </w:rPr>
        <w:t>(</w:t>
      </w:r>
      <w:r w:rsidRPr="00A560B1">
        <w:rPr>
          <w:rFonts w:ascii="仿宋" w:eastAsia="仿宋" w:hAnsi="仿宋" w:cs="微软雅黑" w:hint="eastAsia"/>
          <w:color w:val="000000"/>
          <w:sz w:val="32"/>
          <w:szCs w:val="32"/>
          <w:shd w:val="clear" w:color="auto" w:fill="FFFFFF"/>
        </w:rPr>
        <w:t>一</w:t>
      </w:r>
      <w:r w:rsidRPr="00A560B1">
        <w:rPr>
          <w:rFonts w:ascii="仿宋" w:eastAsia="仿宋" w:hAnsi="仿宋" w:cs="微软雅黑" w:hint="eastAsia"/>
          <w:color w:val="000000"/>
          <w:sz w:val="32"/>
          <w:szCs w:val="32"/>
          <w:shd w:val="clear" w:color="auto" w:fill="FFFFFF"/>
        </w:rPr>
        <w:t>)</w:t>
      </w:r>
      <w:r w:rsidRPr="00A560B1">
        <w:rPr>
          <w:rFonts w:ascii="仿宋" w:eastAsia="仿宋" w:hAnsi="仿宋" w:cs="微软雅黑" w:hint="eastAsia"/>
          <w:color w:val="000000"/>
          <w:sz w:val="32"/>
          <w:szCs w:val="32"/>
          <w:shd w:val="clear" w:color="auto" w:fill="FFFFFF"/>
        </w:rPr>
        <w:t>本市公安机关交通管理部门核发的</w:t>
      </w:r>
      <w:r w:rsidRPr="00A560B1">
        <w:rPr>
          <w:rFonts w:ascii="仿宋" w:eastAsia="仿宋" w:hAnsi="仿宋" w:cs="微软雅黑" w:hint="eastAsia"/>
          <w:color w:val="000000"/>
          <w:sz w:val="32"/>
          <w:szCs w:val="32"/>
          <w:shd w:val="clear" w:color="auto" w:fill="FFFFFF"/>
        </w:rPr>
        <w:t>C1</w:t>
      </w:r>
      <w:r w:rsidRPr="00A560B1">
        <w:rPr>
          <w:rFonts w:ascii="仿宋" w:eastAsia="仿宋" w:hAnsi="仿宋" w:cs="微软雅黑" w:hint="eastAsia"/>
          <w:color w:val="000000"/>
          <w:sz w:val="32"/>
          <w:szCs w:val="32"/>
          <w:shd w:val="clear" w:color="auto" w:fill="FFFFFF"/>
        </w:rPr>
        <w:t>以上机动车驾驶证，并具有</w:t>
      </w:r>
      <w:r w:rsidRPr="00A560B1">
        <w:rPr>
          <w:rFonts w:ascii="仿宋" w:eastAsia="仿宋" w:hAnsi="仿宋" w:cs="微软雅黑" w:hint="eastAsia"/>
          <w:color w:val="000000"/>
          <w:sz w:val="32"/>
          <w:szCs w:val="32"/>
          <w:shd w:val="clear" w:color="auto" w:fill="FFFFFF"/>
        </w:rPr>
        <w:t>3</w:t>
      </w:r>
      <w:r w:rsidRPr="00A560B1">
        <w:rPr>
          <w:rFonts w:ascii="仿宋" w:eastAsia="仿宋" w:hAnsi="仿宋" w:cs="微软雅黑" w:hint="eastAsia"/>
          <w:color w:val="000000"/>
          <w:sz w:val="32"/>
          <w:szCs w:val="32"/>
          <w:shd w:val="clear" w:color="auto" w:fill="FFFFFF"/>
        </w:rPr>
        <w:t>年以上驾驶经历</w:t>
      </w:r>
      <w:r w:rsidRPr="00A560B1">
        <w:rPr>
          <w:rFonts w:ascii="仿宋" w:eastAsia="仿宋" w:hAnsi="仿宋" w:cs="微软雅黑" w:hint="eastAsia"/>
          <w:color w:val="000000"/>
          <w:sz w:val="32"/>
          <w:szCs w:val="32"/>
          <w:shd w:val="clear" w:color="auto" w:fill="FFFFFF"/>
        </w:rPr>
        <w:t>;</w:t>
      </w:r>
    </w:p>
    <w:p w:rsidR="001B4582" w:rsidRPr="00A560B1" w:rsidP="00A560B1">
      <w:pPr>
        <w:pStyle w:val="NormalWeb"/>
        <w:widowControl/>
        <w:shd w:val="clear" w:color="auto" w:fill="FFFFFF"/>
        <w:spacing w:beforeAutospacing="0" w:afterAutospacing="0" w:line="480" w:lineRule="exact"/>
        <w:rPr>
          <w:rFonts w:ascii="仿宋" w:eastAsia="仿宋" w:hAnsi="仿宋" w:cs="微软雅黑"/>
          <w:color w:val="000000"/>
          <w:sz w:val="32"/>
          <w:szCs w:val="32"/>
        </w:rPr>
      </w:pPr>
      <w:r w:rsidRPr="00A560B1">
        <w:rPr>
          <w:rFonts w:ascii="仿宋" w:eastAsia="仿宋" w:hAnsi="仿宋" w:cs="微软雅黑" w:hint="eastAsia"/>
          <w:color w:val="000000"/>
          <w:sz w:val="32"/>
          <w:szCs w:val="32"/>
          <w:shd w:val="clear" w:color="auto" w:fill="FFFFFF"/>
        </w:rPr>
        <w:t>　　</w:t>
      </w:r>
      <w:r w:rsidRPr="00A560B1">
        <w:rPr>
          <w:rFonts w:ascii="仿宋" w:eastAsia="仿宋" w:hAnsi="仿宋" w:cs="微软雅黑" w:hint="eastAsia"/>
          <w:color w:val="000000"/>
          <w:sz w:val="32"/>
          <w:szCs w:val="32"/>
          <w:shd w:val="clear" w:color="auto" w:fill="FFFFFF"/>
        </w:rPr>
        <w:t>(</w:t>
      </w:r>
      <w:r w:rsidRPr="00A560B1">
        <w:rPr>
          <w:rFonts w:ascii="仿宋" w:eastAsia="仿宋" w:hAnsi="仿宋" w:cs="微软雅黑" w:hint="eastAsia"/>
          <w:color w:val="000000"/>
          <w:sz w:val="32"/>
          <w:szCs w:val="32"/>
          <w:shd w:val="clear" w:color="auto" w:fill="FFFFFF"/>
        </w:rPr>
        <w:t>二</w:t>
      </w:r>
      <w:r w:rsidRPr="00A560B1">
        <w:rPr>
          <w:rFonts w:ascii="仿宋" w:eastAsia="仿宋" w:hAnsi="仿宋" w:cs="微软雅黑" w:hint="eastAsia"/>
          <w:color w:val="000000"/>
          <w:sz w:val="32"/>
          <w:szCs w:val="32"/>
          <w:shd w:val="clear" w:color="auto" w:fill="FFFFFF"/>
        </w:rPr>
        <w:t>)</w:t>
      </w:r>
      <w:r w:rsidRPr="00A560B1">
        <w:rPr>
          <w:rFonts w:ascii="仿宋" w:eastAsia="仿宋" w:hAnsi="仿宋" w:cs="微软雅黑" w:hint="eastAsia"/>
          <w:color w:val="000000"/>
          <w:sz w:val="32"/>
          <w:szCs w:val="32"/>
          <w:shd w:val="clear" w:color="auto" w:fill="FFFFFF"/>
        </w:rPr>
        <w:t>无交通肇事犯罪、危险驾驶犯罪记录，无吸毒记录，无饮酒后驾驶记录，最近连续</w:t>
      </w:r>
      <w:r w:rsidRPr="00A560B1">
        <w:rPr>
          <w:rFonts w:ascii="仿宋" w:eastAsia="仿宋" w:hAnsi="仿宋" w:cs="微软雅黑" w:hint="eastAsia"/>
          <w:color w:val="000000"/>
          <w:sz w:val="32"/>
          <w:szCs w:val="32"/>
          <w:shd w:val="clear" w:color="auto" w:fill="FFFFFF"/>
        </w:rPr>
        <w:t>3</w:t>
      </w:r>
      <w:r w:rsidRPr="00A560B1">
        <w:rPr>
          <w:rFonts w:ascii="仿宋" w:eastAsia="仿宋" w:hAnsi="仿宋" w:cs="微软雅黑" w:hint="eastAsia"/>
          <w:color w:val="000000"/>
          <w:sz w:val="32"/>
          <w:szCs w:val="32"/>
          <w:shd w:val="clear" w:color="auto" w:fill="FFFFFF"/>
        </w:rPr>
        <w:t>个记分周期内没有记满</w:t>
      </w:r>
      <w:r w:rsidRPr="00A560B1">
        <w:rPr>
          <w:rFonts w:ascii="仿宋" w:eastAsia="仿宋" w:hAnsi="仿宋" w:cs="微软雅黑" w:hint="eastAsia"/>
          <w:color w:val="000000"/>
          <w:sz w:val="32"/>
          <w:szCs w:val="32"/>
          <w:shd w:val="clear" w:color="auto" w:fill="FFFFFF"/>
        </w:rPr>
        <w:t>12</w:t>
      </w:r>
      <w:r w:rsidRPr="00A560B1">
        <w:rPr>
          <w:rFonts w:ascii="仿宋" w:eastAsia="仿宋" w:hAnsi="仿宋" w:cs="微软雅黑" w:hint="eastAsia"/>
          <w:color w:val="000000"/>
          <w:sz w:val="32"/>
          <w:szCs w:val="32"/>
          <w:shd w:val="clear" w:color="auto" w:fill="FFFFFF"/>
        </w:rPr>
        <w:t>分记录</w:t>
      </w:r>
      <w:r w:rsidRPr="00A560B1">
        <w:rPr>
          <w:rFonts w:ascii="仿宋" w:eastAsia="仿宋" w:hAnsi="仿宋" w:cs="微软雅黑" w:hint="eastAsia"/>
          <w:color w:val="000000"/>
          <w:sz w:val="32"/>
          <w:szCs w:val="32"/>
          <w:shd w:val="clear" w:color="auto" w:fill="FFFFFF"/>
        </w:rPr>
        <w:t>;</w:t>
      </w:r>
    </w:p>
    <w:p w:rsidR="001B4582" w:rsidRPr="00A560B1" w:rsidP="00A560B1">
      <w:pPr>
        <w:pStyle w:val="NormalWeb"/>
        <w:widowControl/>
        <w:shd w:val="clear" w:color="auto" w:fill="FFFFFF"/>
        <w:spacing w:beforeAutospacing="0" w:afterAutospacing="0" w:line="480" w:lineRule="exact"/>
        <w:rPr>
          <w:rFonts w:ascii="仿宋" w:eastAsia="仿宋" w:hAnsi="仿宋" w:cs="微软雅黑"/>
          <w:color w:val="000000"/>
          <w:sz w:val="32"/>
          <w:szCs w:val="32"/>
        </w:rPr>
      </w:pPr>
      <w:r w:rsidRPr="00A560B1">
        <w:rPr>
          <w:rFonts w:ascii="仿宋" w:eastAsia="仿宋" w:hAnsi="仿宋" w:cs="微软雅黑" w:hint="eastAsia"/>
          <w:color w:val="000000"/>
          <w:sz w:val="32"/>
          <w:szCs w:val="32"/>
          <w:shd w:val="clear" w:color="auto" w:fill="FFFFFF"/>
        </w:rPr>
        <w:t>　　</w:t>
      </w:r>
      <w:r w:rsidRPr="00A560B1">
        <w:rPr>
          <w:rFonts w:ascii="仿宋" w:eastAsia="仿宋" w:hAnsi="仿宋" w:cs="微软雅黑" w:hint="eastAsia"/>
          <w:color w:val="000000"/>
          <w:sz w:val="32"/>
          <w:szCs w:val="32"/>
          <w:shd w:val="clear" w:color="auto" w:fill="FFFFFF"/>
        </w:rPr>
        <w:t>(</w:t>
      </w:r>
      <w:r w:rsidRPr="00A560B1">
        <w:rPr>
          <w:rFonts w:ascii="仿宋" w:eastAsia="仿宋" w:hAnsi="仿宋" w:cs="微软雅黑" w:hint="eastAsia"/>
          <w:color w:val="000000"/>
          <w:sz w:val="32"/>
          <w:szCs w:val="32"/>
          <w:shd w:val="clear" w:color="auto" w:fill="FFFFFF"/>
        </w:rPr>
        <w:t>三</w:t>
      </w:r>
      <w:r w:rsidRPr="00A560B1">
        <w:rPr>
          <w:rFonts w:ascii="仿宋" w:eastAsia="仿宋" w:hAnsi="仿宋" w:cs="微软雅黑" w:hint="eastAsia"/>
          <w:color w:val="000000"/>
          <w:sz w:val="32"/>
          <w:szCs w:val="32"/>
          <w:shd w:val="clear" w:color="auto" w:fill="FFFFFF"/>
        </w:rPr>
        <w:t>)</w:t>
      </w:r>
      <w:r w:rsidRPr="00A560B1">
        <w:rPr>
          <w:rFonts w:ascii="仿宋" w:eastAsia="仿宋" w:hAnsi="仿宋" w:cs="微软雅黑" w:hint="eastAsia"/>
          <w:color w:val="000000"/>
          <w:sz w:val="32"/>
          <w:szCs w:val="32"/>
          <w:shd w:val="clear" w:color="auto" w:fill="FFFFFF"/>
        </w:rPr>
        <w:t>无暴力犯罪记录</w:t>
      </w:r>
      <w:r w:rsidRPr="00A560B1">
        <w:rPr>
          <w:rFonts w:ascii="仿宋" w:eastAsia="仿宋" w:hAnsi="仿宋" w:cs="微软雅黑" w:hint="eastAsia"/>
          <w:color w:val="000000"/>
          <w:sz w:val="32"/>
          <w:szCs w:val="32"/>
          <w:shd w:val="clear" w:color="auto" w:fill="FFFFFF"/>
        </w:rPr>
        <w:t>;</w:t>
      </w:r>
    </w:p>
    <w:p w:rsidR="001B4582" w:rsidRPr="00A560B1" w:rsidP="00A560B1">
      <w:pPr>
        <w:pStyle w:val="NormalWeb"/>
        <w:widowControl/>
        <w:shd w:val="clear" w:color="auto" w:fill="FFFFFF"/>
        <w:spacing w:beforeAutospacing="0" w:afterAutospacing="0" w:line="480" w:lineRule="exact"/>
        <w:rPr>
          <w:rFonts w:ascii="仿宋" w:eastAsia="仿宋" w:hAnsi="仿宋" w:cs="微软雅黑"/>
          <w:color w:val="000000"/>
          <w:sz w:val="32"/>
          <w:szCs w:val="32"/>
        </w:rPr>
      </w:pPr>
      <w:r w:rsidRPr="00A560B1">
        <w:rPr>
          <w:rFonts w:ascii="仿宋" w:eastAsia="仿宋" w:hAnsi="仿宋" w:cs="微软雅黑" w:hint="eastAsia"/>
          <w:color w:val="000000"/>
          <w:sz w:val="32"/>
          <w:szCs w:val="32"/>
          <w:shd w:val="clear" w:color="auto" w:fill="FFFFFF"/>
        </w:rPr>
        <w:t>　　</w:t>
      </w:r>
      <w:r w:rsidR="00563A55">
        <w:rPr>
          <w:rFonts w:ascii="仿宋" w:eastAsia="仿宋" w:hAnsi="仿宋" w:cs="微软雅黑" w:hint="eastAsia"/>
          <w:color w:val="000000"/>
          <w:sz w:val="32"/>
          <w:szCs w:val="32"/>
          <w:shd w:val="clear" w:color="auto" w:fill="FFFFFF"/>
        </w:rPr>
        <w:t>同时要求</w:t>
      </w:r>
      <w:r w:rsidRPr="00A560B1" w:rsidR="007568A8">
        <w:rPr>
          <w:rFonts w:ascii="仿宋" w:eastAsia="仿宋" w:hAnsi="仿宋" w:cs="微软雅黑" w:hint="eastAsia"/>
          <w:color w:val="000000"/>
          <w:sz w:val="32"/>
          <w:szCs w:val="32"/>
          <w:shd w:val="clear" w:color="auto" w:fill="FFFFFF"/>
        </w:rPr>
        <w:t>网络预约出租汽车</w:t>
      </w:r>
      <w:r w:rsidRPr="00A560B1">
        <w:rPr>
          <w:rFonts w:ascii="仿宋" w:eastAsia="仿宋" w:hAnsi="仿宋" w:cs="微软雅黑" w:hint="eastAsia"/>
          <w:color w:val="000000"/>
          <w:sz w:val="32"/>
          <w:szCs w:val="32"/>
          <w:shd w:val="clear" w:color="auto" w:fill="FFFFFF"/>
        </w:rPr>
        <w:t>经营者承担承运人责任，遵守下列规定：</w:t>
      </w:r>
    </w:p>
    <w:p w:rsidR="001B4582" w:rsidRPr="00A560B1" w:rsidP="00A560B1">
      <w:pPr>
        <w:pStyle w:val="NormalWeb"/>
        <w:widowControl/>
        <w:shd w:val="clear" w:color="auto" w:fill="FFFFFF"/>
        <w:spacing w:beforeAutospacing="0" w:afterAutospacing="0" w:line="480" w:lineRule="exact"/>
        <w:ind w:firstLine="540"/>
        <w:rPr>
          <w:rFonts w:ascii="仿宋" w:eastAsia="仿宋" w:hAnsi="仿宋" w:cs="微软雅黑"/>
          <w:color w:val="000000"/>
          <w:sz w:val="32"/>
          <w:szCs w:val="32"/>
          <w:shd w:val="clear" w:color="auto" w:fill="FFFFFF"/>
        </w:rPr>
      </w:pPr>
      <w:r w:rsidRPr="00A560B1">
        <w:rPr>
          <w:rFonts w:ascii="仿宋" w:eastAsia="仿宋" w:hAnsi="仿宋" w:cs="微软雅黑" w:hint="eastAsia"/>
          <w:color w:val="000000"/>
          <w:sz w:val="32"/>
          <w:szCs w:val="32"/>
          <w:shd w:val="clear" w:color="auto" w:fill="FFFFFF"/>
        </w:rPr>
        <w:t>(</w:t>
      </w:r>
      <w:r w:rsidRPr="00A560B1">
        <w:rPr>
          <w:rFonts w:ascii="仿宋" w:eastAsia="仿宋" w:hAnsi="仿宋" w:cs="微软雅黑" w:hint="eastAsia"/>
          <w:color w:val="000000"/>
          <w:sz w:val="32"/>
          <w:szCs w:val="32"/>
          <w:shd w:val="clear" w:color="auto" w:fill="FFFFFF"/>
        </w:rPr>
        <w:t>三</w:t>
      </w:r>
      <w:r w:rsidRPr="00A560B1">
        <w:rPr>
          <w:rFonts w:ascii="仿宋" w:eastAsia="仿宋" w:hAnsi="仿宋" w:cs="微软雅黑" w:hint="eastAsia"/>
          <w:color w:val="000000"/>
          <w:sz w:val="32"/>
          <w:szCs w:val="32"/>
          <w:shd w:val="clear" w:color="auto" w:fill="FFFFFF"/>
        </w:rPr>
        <w:t>)</w:t>
      </w:r>
      <w:r w:rsidRPr="00A560B1">
        <w:rPr>
          <w:rFonts w:ascii="仿宋" w:eastAsia="仿宋" w:hAnsi="仿宋" w:cs="微软雅黑" w:hint="eastAsia"/>
          <w:color w:val="000000"/>
          <w:sz w:val="32"/>
          <w:szCs w:val="32"/>
          <w:shd w:val="clear" w:color="auto" w:fill="FFFFFF"/>
        </w:rPr>
        <w:t>平台数据库向服务所在地公安机关和客运出租汽车行政主管部门的监管平台实时传输运营动态数据，确保数据信息真实、完整</w:t>
      </w:r>
      <w:r w:rsidRPr="00A560B1">
        <w:rPr>
          <w:rFonts w:ascii="仿宋" w:eastAsia="仿宋" w:hAnsi="仿宋" w:cs="微软雅黑" w:hint="eastAsia"/>
          <w:color w:val="000000"/>
          <w:sz w:val="32"/>
          <w:szCs w:val="32"/>
          <w:shd w:val="clear" w:color="auto" w:fill="FFFFFF"/>
        </w:rPr>
        <w:t>;</w:t>
      </w:r>
    </w:p>
    <w:p w:rsidR="001B4582" w:rsidRPr="00A560B1" w:rsidP="00746859">
      <w:pPr>
        <w:pStyle w:val="NormalWeb"/>
        <w:widowControl/>
        <w:shd w:val="clear" w:color="auto" w:fill="FFFFFF"/>
        <w:spacing w:beforeAutospacing="0" w:afterAutospacing="0" w:line="480" w:lineRule="exact"/>
        <w:ind w:firstLine="458" w:firstLineChars="218"/>
        <w:rPr>
          <w:rFonts w:ascii="仿宋" w:eastAsia="仿宋" w:hAnsi="仿宋" w:cs="微软雅黑"/>
          <w:color w:val="000000"/>
          <w:sz w:val="32"/>
          <w:szCs w:val="32"/>
          <w:shd w:val="clear" w:color="auto" w:fill="FFFFFF"/>
        </w:rPr>
      </w:pPr>
      <w:r w:rsidRPr="00A560B1">
        <w:rPr>
          <w:rFonts w:ascii="仿宋" w:eastAsia="仿宋" w:hAnsi="仿宋" w:cs="微软雅黑" w:hint="eastAsia"/>
          <w:color w:val="000000"/>
          <w:sz w:val="32"/>
          <w:szCs w:val="32"/>
          <w:shd w:val="clear" w:color="auto" w:fill="FFFFFF"/>
        </w:rPr>
        <w:t>这两条意见的提出和纳入修订内容主要</w:t>
      </w:r>
      <w:r w:rsidRPr="00A560B1" w:rsidR="00A560B1">
        <w:rPr>
          <w:rFonts w:ascii="仿宋" w:eastAsia="仿宋" w:hAnsi="仿宋" w:cs="微软雅黑" w:hint="eastAsia"/>
          <w:color w:val="000000"/>
          <w:sz w:val="32"/>
          <w:szCs w:val="32"/>
          <w:shd w:val="clear" w:color="auto" w:fill="FFFFFF"/>
        </w:rPr>
        <w:t>出发点是为维护从业人员和广大乘客的人身、财产安全</w:t>
      </w:r>
      <w:r w:rsidRPr="00A560B1">
        <w:rPr>
          <w:rFonts w:ascii="仿宋" w:eastAsia="仿宋" w:hAnsi="仿宋" w:cs="微软雅黑" w:hint="eastAsia"/>
          <w:color w:val="000000"/>
          <w:sz w:val="32"/>
          <w:szCs w:val="32"/>
          <w:shd w:val="clear" w:color="auto" w:fill="FFFFFF"/>
        </w:rPr>
        <w:t>，</w:t>
      </w:r>
      <w:r w:rsidRPr="00A560B1" w:rsidR="00A560B1">
        <w:rPr>
          <w:rFonts w:ascii="仿宋" w:eastAsia="仿宋" w:hAnsi="仿宋" w:cs="微软雅黑" w:hint="eastAsia"/>
          <w:color w:val="000000"/>
          <w:sz w:val="32"/>
          <w:szCs w:val="32"/>
          <w:shd w:val="clear" w:color="auto" w:fill="FFFFFF"/>
        </w:rPr>
        <w:t>维护行业治安秩序稳定。</w:t>
      </w:r>
      <w:r w:rsidR="00B820C6">
        <w:rPr>
          <w:rFonts w:ascii="仿宋" w:eastAsia="仿宋" w:hAnsi="仿宋" w:cs="微软雅黑" w:hint="eastAsia"/>
          <w:color w:val="000000"/>
          <w:sz w:val="32"/>
          <w:szCs w:val="32"/>
          <w:shd w:val="clear" w:color="auto" w:fill="FFFFFF"/>
        </w:rPr>
        <w:t>从业人员</w:t>
      </w:r>
      <w:r w:rsidR="006D5604">
        <w:rPr>
          <w:rFonts w:ascii="仿宋" w:eastAsia="仿宋" w:hAnsi="仿宋" w:cs="微软雅黑" w:hint="eastAsia"/>
          <w:color w:val="000000"/>
          <w:sz w:val="32"/>
          <w:szCs w:val="32"/>
          <w:shd w:val="clear" w:color="auto" w:fill="FFFFFF"/>
        </w:rPr>
        <w:t>背景审查符合当前反恐制暴形势要求，统一</w:t>
      </w:r>
      <w:r w:rsidR="00563A55">
        <w:rPr>
          <w:rFonts w:ascii="仿宋" w:eastAsia="仿宋" w:hAnsi="仿宋" w:cs="微软雅黑" w:hint="eastAsia"/>
          <w:color w:val="000000"/>
          <w:sz w:val="32"/>
          <w:szCs w:val="32"/>
          <w:shd w:val="clear" w:color="auto" w:fill="FFFFFF"/>
        </w:rPr>
        <w:t>平台</w:t>
      </w:r>
      <w:r w:rsidR="006D5604">
        <w:rPr>
          <w:rFonts w:ascii="仿宋" w:eastAsia="仿宋" w:hAnsi="仿宋" w:cs="微软雅黑" w:hint="eastAsia"/>
          <w:color w:val="000000"/>
          <w:sz w:val="32"/>
          <w:szCs w:val="32"/>
          <w:shd w:val="clear" w:color="auto" w:fill="FFFFFF"/>
        </w:rPr>
        <w:t>监管，相关</w:t>
      </w:r>
      <w:r w:rsidR="00563A55">
        <w:rPr>
          <w:rFonts w:ascii="仿宋" w:eastAsia="仿宋" w:hAnsi="仿宋" w:cs="微软雅黑" w:hint="eastAsia"/>
          <w:color w:val="000000"/>
          <w:sz w:val="32"/>
          <w:szCs w:val="32"/>
          <w:shd w:val="clear" w:color="auto" w:fill="FFFFFF"/>
        </w:rPr>
        <w:t>数据实时接入公安机关可直接查询掌握车辆、人员动态，对异常信息及时关注处置，防范和打击可能发生</w:t>
      </w:r>
      <w:r w:rsidR="00B820C6">
        <w:rPr>
          <w:rFonts w:ascii="仿宋" w:eastAsia="仿宋" w:hAnsi="仿宋" w:cs="微软雅黑" w:hint="eastAsia"/>
          <w:color w:val="000000"/>
          <w:sz w:val="32"/>
          <w:szCs w:val="32"/>
          <w:shd w:val="clear" w:color="auto" w:fill="FFFFFF"/>
        </w:rPr>
        <w:t>的</w:t>
      </w:r>
      <w:r w:rsidR="00563A55">
        <w:rPr>
          <w:rFonts w:ascii="仿宋" w:eastAsia="仿宋" w:hAnsi="仿宋" w:cs="微软雅黑" w:hint="eastAsia"/>
          <w:color w:val="000000"/>
          <w:sz w:val="32"/>
          <w:szCs w:val="32"/>
          <w:shd w:val="clear" w:color="auto" w:fill="FFFFFF"/>
        </w:rPr>
        <w:t>违法犯罪行为</w:t>
      </w:r>
      <w:r w:rsidR="006D5604">
        <w:rPr>
          <w:rFonts w:ascii="仿宋" w:eastAsia="仿宋" w:hAnsi="仿宋" w:cs="微软雅黑" w:hint="eastAsia"/>
          <w:color w:val="000000"/>
          <w:sz w:val="32"/>
          <w:szCs w:val="32"/>
          <w:shd w:val="clear" w:color="auto" w:fill="FFFFFF"/>
        </w:rPr>
        <w:t>，</w:t>
      </w:r>
      <w:r w:rsidR="00B820C6">
        <w:rPr>
          <w:rFonts w:ascii="仿宋" w:eastAsia="仿宋" w:hAnsi="仿宋" w:cs="微软雅黑" w:hint="eastAsia"/>
          <w:color w:val="000000"/>
          <w:sz w:val="32"/>
          <w:szCs w:val="32"/>
          <w:shd w:val="clear" w:color="auto" w:fill="FFFFFF"/>
        </w:rPr>
        <w:t>同时也是一项便民利民措施，</w:t>
      </w:r>
      <w:r w:rsidRPr="00A560B1" w:rsidR="00A560B1">
        <w:rPr>
          <w:rFonts w:ascii="仿宋" w:eastAsia="仿宋" w:hAnsi="仿宋" w:cs="微软雅黑" w:hint="eastAsia"/>
          <w:color w:val="000000"/>
          <w:sz w:val="32"/>
          <w:szCs w:val="32"/>
          <w:shd w:val="clear" w:color="auto" w:fill="FFFFFF"/>
        </w:rPr>
        <w:t>具体执行中</w:t>
      </w:r>
      <w:r w:rsidRPr="00A560B1">
        <w:rPr>
          <w:rFonts w:ascii="仿宋" w:eastAsia="仿宋" w:hAnsi="仿宋" w:cs="微软雅黑" w:hint="eastAsia"/>
          <w:color w:val="000000"/>
          <w:sz w:val="32"/>
          <w:szCs w:val="32"/>
          <w:shd w:val="clear" w:color="auto" w:fill="FFFFFF"/>
        </w:rPr>
        <w:t>从业人员</w:t>
      </w:r>
      <w:r w:rsidR="006D5604">
        <w:rPr>
          <w:rFonts w:ascii="仿宋" w:eastAsia="仿宋" w:hAnsi="仿宋" w:cs="微软雅黑" w:hint="eastAsia"/>
          <w:color w:val="000000"/>
          <w:sz w:val="32"/>
          <w:szCs w:val="32"/>
          <w:shd w:val="clear" w:color="auto" w:fill="FFFFFF"/>
        </w:rPr>
        <w:t>有</w:t>
      </w:r>
      <w:r w:rsidRPr="00A560B1">
        <w:rPr>
          <w:rFonts w:ascii="仿宋" w:eastAsia="仿宋" w:hAnsi="仿宋" w:cs="微软雅黑" w:hint="eastAsia"/>
          <w:color w:val="000000"/>
          <w:sz w:val="32"/>
          <w:szCs w:val="32"/>
          <w:shd w:val="clear" w:color="auto" w:fill="FFFFFF"/>
        </w:rPr>
        <w:t>无相关违法犯罪记录将采取交通运输部门在接受报名后直接对接公安机关查询反馈的方式进行，在严格保护公民个人信息隐私的同时，勿需报名</w:t>
      </w:r>
      <w:r w:rsidRPr="00A560B1">
        <w:rPr>
          <w:rFonts w:ascii="仿宋" w:eastAsia="仿宋" w:hAnsi="仿宋" w:cs="微软雅黑" w:hint="eastAsia"/>
          <w:color w:val="000000"/>
          <w:sz w:val="32"/>
          <w:szCs w:val="32"/>
          <w:shd w:val="clear" w:color="auto" w:fill="FFFFFF"/>
        </w:rPr>
        <w:t>人员另行到公安机关获取相关证明。</w:t>
      </w:r>
    </w:p>
    <w:p w:rsidR="001B4582" w:rsidRPr="008C1425" w:rsidP="00A560B1">
      <w:pPr>
        <w:pStyle w:val="NormalWeb"/>
        <w:widowControl/>
        <w:shd w:val="clear" w:color="auto" w:fill="FFFFFF"/>
        <w:spacing w:beforeAutospacing="0" w:afterAutospacing="0" w:line="480" w:lineRule="exact"/>
        <w:ind w:left="485" w:right="300"/>
        <w:jc w:val="both"/>
        <w:rPr>
          <w:rFonts w:ascii="宋体" w:eastAsia="宋体" w:hAnsi="宋体" w:cs="宋体"/>
          <w:color w:val="222222"/>
          <w:shd w:val="clear" w:color="auto" w:fill="FFFFFF"/>
        </w:rPr>
      </w:pPr>
    </w:p>
    <w:p w:rsidR="001B4582" w:rsidP="00A560B1">
      <w:pPr>
        <w:spacing w:line="480" w:lineRule="exact"/>
      </w:pPr>
    </w:p>
    <w:sectPr w:rsidSect="001B45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B1D35"/>
    <w:multiLevelType w:val="hybridMultilevel"/>
    <w:tmpl w:val="8754351E"/>
    <w:lvl w:ilvl="0">
      <w:start w:val="5"/>
      <w:numFmt w:val="japaneseCounting"/>
      <w:lvlText w:val="%1、"/>
      <w:lvlJc w:val="left"/>
      <w:pPr>
        <w:ind w:left="1360" w:hanging="720"/>
      </w:pPr>
      <w:rPr>
        <w:rFonts w:asciiTheme="majorEastAsia" w:eastAsiaTheme="majorEastAsia" w:hAnsiTheme="majorEastAsia" w:cs="宋体" w:hint="default"/>
        <w:b/>
        <w:color w:val="222222"/>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
    <w:nsid w:val="46CD7B59"/>
    <w:multiLevelType w:val="hybridMultilevel"/>
    <w:tmpl w:val="626A0A90"/>
    <w:lvl w:ilvl="0">
      <w:start w:val="5"/>
      <w:numFmt w:val="japaneseCounting"/>
      <w:lvlText w:val="%1、"/>
      <w:lvlJc w:val="left"/>
      <w:pPr>
        <w:ind w:left="1200" w:hanging="720"/>
      </w:pPr>
      <w:rPr>
        <w:rFonts w:ascii="宋体" w:eastAsia="宋体" w:hAnsi="宋体" w:cs="宋体" w:hint="default"/>
        <w:color w:val="222222"/>
        <w:sz w:val="24"/>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
    <w:nsid w:val="5A02B642"/>
    <w:multiLevelType w:val="singleLevel"/>
    <w:tmpl w:val="5A02B642"/>
    <w:lvl w:ilvl="0">
      <w:start w:val="3"/>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4582"/>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B4582"/>
    <w:pPr>
      <w:spacing w:beforeAutospacing="1" w:afterAutospacing="1"/>
      <w:jc w:val="left"/>
    </w:pPr>
    <w:rPr>
      <w:rFonts w:cs="Times New Roman"/>
      <w:kern w:val="0"/>
      <w:sz w:val="24"/>
    </w:rPr>
  </w:style>
  <w:style w:type="character" w:styleId="Strong">
    <w:name w:val="Strong"/>
    <w:basedOn w:val="DefaultParagraphFont"/>
    <w:qFormat/>
    <w:rsid w:val="001B4582"/>
    <w:rPr>
      <w:b/>
    </w:rPr>
  </w:style>
  <w:style w:type="character" w:styleId="Hyperlink">
    <w:name w:val="Hyperlink"/>
    <w:basedOn w:val="DefaultParagraphFont"/>
    <w:rsid w:val="001B4582"/>
    <w:rPr>
      <w:color w:val="0000FF"/>
      <w:u w:val="single"/>
    </w:rPr>
  </w:style>
  <w:style w:type="paragraph" w:styleId="Header">
    <w:name w:val="header"/>
    <w:basedOn w:val="Normal"/>
    <w:link w:val="Char"/>
    <w:rsid w:val="007568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rsid w:val="007568A8"/>
    <w:rPr>
      <w:rFonts w:asciiTheme="minorHAnsi" w:eastAsiaTheme="minorEastAsia" w:hAnsiTheme="minorHAnsi" w:cstheme="minorBidi"/>
      <w:kern w:val="2"/>
      <w:sz w:val="18"/>
      <w:szCs w:val="18"/>
    </w:rPr>
  </w:style>
  <w:style w:type="paragraph" w:styleId="Footer">
    <w:name w:val="footer"/>
    <w:basedOn w:val="Normal"/>
    <w:link w:val="Char0"/>
    <w:rsid w:val="007568A8"/>
    <w:pPr>
      <w:tabs>
        <w:tab w:val="center" w:pos="4153"/>
        <w:tab w:val="right" w:pos="8306"/>
      </w:tabs>
      <w:snapToGrid w:val="0"/>
      <w:jc w:val="left"/>
    </w:pPr>
    <w:rPr>
      <w:sz w:val="18"/>
      <w:szCs w:val="18"/>
    </w:rPr>
  </w:style>
  <w:style w:type="character" w:customStyle="1" w:styleId="Char0">
    <w:name w:val="页脚 Char"/>
    <w:basedOn w:val="DefaultParagraphFont"/>
    <w:link w:val="Footer"/>
    <w:rsid w:val="007568A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5</Pages>
  <Words>490</Words>
  <Characters>2793</Characters>
  <Application>Microsoft Office Word</Application>
  <DocSecurity>0</DocSecurity>
  <Lines>23</Lines>
  <Paragraphs>6</Paragraphs>
  <ScaleCrop>false</ScaleCrop>
  <Company>Microsoft</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dfvfd</cp:lastModifiedBy>
  <cp:revision>7</cp:revision>
  <cp:lastPrinted>2017-11-09T09:34:00Z</cp:lastPrinted>
  <dcterms:created xsi:type="dcterms:W3CDTF">2017-11-08T06:56:00Z</dcterms:created>
  <dcterms:modified xsi:type="dcterms:W3CDTF">2017-11-10T02:34:00Z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