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2020年经开区土地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交易结果公示</w:t>
      </w:r>
    </w:p>
    <w:tbl>
      <w:tblPr>
        <w:tblStyle w:val="3"/>
        <w:tblW w:w="15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55"/>
        <w:gridCol w:w="5505"/>
        <w:gridCol w:w="4185"/>
        <w:gridCol w:w="240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交易编号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网址信息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截图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昆明市土地和矿业权交易结果公示发布时间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管委会外网公布时间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</w:rPr>
              <w:t>KCJ2020-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25A1、A2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号地块交易结果公示</w:t>
            </w:r>
            <w:bookmarkEnd w:id="0"/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</w:rPr>
              <w:t>http://zrzygh.km.gov.cn/c/2020-08-19/3634652.shtml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2520315" cy="801370"/>
                  <wp:effectExtent l="0" t="0" r="13335" b="17780"/>
                  <wp:docPr id="8" name="图片 8" descr="KCJ2020-25A1、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KCJ2020-25A1、A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</w:rPr>
              <w:t>2020-08-19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2020-08-20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C583A"/>
    <w:rsid w:val="06AA1EA6"/>
    <w:rsid w:val="0D1F4F20"/>
    <w:rsid w:val="117E10A4"/>
    <w:rsid w:val="139C7AF8"/>
    <w:rsid w:val="1FC765BD"/>
    <w:rsid w:val="20250368"/>
    <w:rsid w:val="303C768C"/>
    <w:rsid w:val="3A217965"/>
    <w:rsid w:val="3C097B8B"/>
    <w:rsid w:val="45EF2824"/>
    <w:rsid w:val="48626123"/>
    <w:rsid w:val="4DAD06CA"/>
    <w:rsid w:val="5257456D"/>
    <w:rsid w:val="54463DDC"/>
    <w:rsid w:val="69AC583A"/>
    <w:rsid w:val="715F5917"/>
    <w:rsid w:val="7BD0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paragraph" w:customStyle="1" w:styleId="7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">
    <w:name w:val="nth-of-type(3)"/>
    <w:basedOn w:val="4"/>
    <w:qFormat/>
    <w:uiPriority w:val="0"/>
  </w:style>
  <w:style w:type="character" w:customStyle="1" w:styleId="10">
    <w:name w:val="nth-of-type(7)"/>
    <w:basedOn w:val="4"/>
    <w:qFormat/>
    <w:uiPriority w:val="0"/>
  </w:style>
  <w:style w:type="character" w:customStyle="1" w:styleId="11">
    <w:name w:val="nth-of-type(9)"/>
    <w:basedOn w:val="4"/>
    <w:qFormat/>
    <w:uiPriority w:val="0"/>
  </w:style>
  <w:style w:type="character" w:customStyle="1" w:styleId="12">
    <w:name w:val="nth-of-type(12)"/>
    <w:basedOn w:val="4"/>
    <w:qFormat/>
    <w:uiPriority w:val="0"/>
  </w:style>
  <w:style w:type="character" w:customStyle="1" w:styleId="13">
    <w:name w:val="nth-of-type(8)"/>
    <w:basedOn w:val="4"/>
    <w:qFormat/>
    <w:uiPriority w:val="0"/>
  </w:style>
  <w:style w:type="character" w:customStyle="1" w:styleId="14">
    <w:name w:val="nth-of-type(16)"/>
    <w:basedOn w:val="4"/>
    <w:qFormat/>
    <w:uiPriority w:val="0"/>
  </w:style>
  <w:style w:type="character" w:customStyle="1" w:styleId="15">
    <w:name w:val="nth-of-type(11)"/>
    <w:basedOn w:val="4"/>
    <w:qFormat/>
    <w:uiPriority w:val="0"/>
  </w:style>
  <w:style w:type="character" w:customStyle="1" w:styleId="16">
    <w:name w:val="nth-of-type(2)"/>
    <w:basedOn w:val="4"/>
    <w:qFormat/>
    <w:uiPriority w:val="0"/>
  </w:style>
  <w:style w:type="character" w:customStyle="1" w:styleId="17">
    <w:name w:val="nth-of-type(6)"/>
    <w:basedOn w:val="4"/>
    <w:qFormat/>
    <w:uiPriority w:val="0"/>
  </w:style>
  <w:style w:type="character" w:customStyle="1" w:styleId="18">
    <w:name w:val="nth-of-type(5)"/>
    <w:basedOn w:val="4"/>
    <w:qFormat/>
    <w:uiPriority w:val="0"/>
  </w:style>
  <w:style w:type="character" w:customStyle="1" w:styleId="19">
    <w:name w:val="nth-of-type(13)"/>
    <w:basedOn w:val="4"/>
    <w:qFormat/>
    <w:uiPriority w:val="0"/>
  </w:style>
  <w:style w:type="character" w:customStyle="1" w:styleId="20">
    <w:name w:val="nth-of-type(4)"/>
    <w:basedOn w:val="4"/>
    <w:qFormat/>
    <w:uiPriority w:val="0"/>
  </w:style>
  <w:style w:type="character" w:customStyle="1" w:styleId="21">
    <w:name w:val="nth-of-type(10)"/>
    <w:basedOn w:val="4"/>
    <w:qFormat/>
    <w:uiPriority w:val="0"/>
  </w:style>
  <w:style w:type="character" w:customStyle="1" w:styleId="22">
    <w:name w:val="nth-of-type(14)"/>
    <w:basedOn w:val="4"/>
    <w:qFormat/>
    <w:uiPriority w:val="0"/>
  </w:style>
  <w:style w:type="character" w:customStyle="1" w:styleId="23">
    <w:name w:val="nth-of-type(15)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2020-11-23T01:57:00Z</dcterms:created>
  <dc:creator>Administrator</dc:creator>
  <cp:lastModifiedBy>Administrator</cp:lastModifiedBy>
  <dcterms:modified xsi:type="dcterms:W3CDTF">2020-11-27T07:10:13Z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