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4A05">
      <w:pPr>
        <w:spacing w:before="65" w:line="226" w:lineRule="auto"/>
        <w:ind w:left="21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7"/>
          <w:sz w:val="31"/>
          <w:szCs w:val="31"/>
        </w:rPr>
        <w:t>附件：水土保持方案特性表</w:t>
      </w:r>
    </w:p>
    <w:p w14:paraId="13DE6147">
      <w:pPr>
        <w:spacing w:line="44" w:lineRule="auto"/>
        <w:rPr>
          <w:rFonts w:ascii="Arial"/>
          <w:sz w:val="2"/>
        </w:rPr>
      </w:pPr>
    </w:p>
    <w:tbl>
      <w:tblPr>
        <w:tblStyle w:val="5"/>
        <w:tblW w:w="9445" w:type="dxa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39"/>
        <w:gridCol w:w="261"/>
        <w:gridCol w:w="1375"/>
        <w:gridCol w:w="477"/>
        <w:gridCol w:w="1507"/>
        <w:gridCol w:w="256"/>
        <w:gridCol w:w="686"/>
        <w:gridCol w:w="778"/>
        <w:gridCol w:w="1308"/>
        <w:gridCol w:w="1418"/>
      </w:tblGrid>
      <w:tr w14:paraId="2D277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79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8636AC6">
            <w:pPr>
              <w:pStyle w:val="6"/>
              <w:spacing w:before="148" w:line="224" w:lineRule="auto"/>
              <w:ind w:left="286"/>
            </w:pPr>
            <w:r>
              <w:rPr>
                <w:spacing w:val="7"/>
              </w:rPr>
              <w:t>项目名称</w:t>
            </w:r>
          </w:p>
        </w:tc>
        <w:tc>
          <w:tcPr>
            <w:tcW w:w="3876" w:type="dxa"/>
            <w:gridSpan w:val="5"/>
            <w:tcBorders>
              <w:top w:val="single" w:color="000000" w:sz="10" w:space="0"/>
            </w:tcBorders>
            <w:vAlign w:val="top"/>
          </w:tcPr>
          <w:p w14:paraId="5562660B">
            <w:pPr>
              <w:pStyle w:val="6"/>
              <w:spacing w:before="27" w:line="222" w:lineRule="auto"/>
              <w:ind w:left="43"/>
            </w:pPr>
            <w:r>
              <w:rPr>
                <w:spacing w:val="9"/>
              </w:rPr>
              <w:t>经开区支流沟渠清污分流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—</w:t>
            </w:r>
            <w:r>
              <w:rPr>
                <w:spacing w:val="9"/>
              </w:rPr>
              <w:t>铁路机修厂大沟</w:t>
            </w:r>
          </w:p>
          <w:p w14:paraId="1C6CBBFE">
            <w:pPr>
              <w:pStyle w:val="6"/>
              <w:spacing w:before="11" w:line="207" w:lineRule="auto"/>
              <w:ind w:left="1143"/>
            </w:pPr>
            <w:r>
              <w:rPr>
                <w:spacing w:val="8"/>
              </w:rPr>
              <w:t>溢流防控调蓄工程</w:t>
            </w:r>
          </w:p>
        </w:tc>
        <w:tc>
          <w:tcPr>
            <w:tcW w:w="1464" w:type="dxa"/>
            <w:gridSpan w:val="2"/>
            <w:tcBorders>
              <w:top w:val="single" w:color="000000" w:sz="10" w:space="0"/>
            </w:tcBorders>
            <w:vAlign w:val="top"/>
          </w:tcPr>
          <w:p w14:paraId="7E214DC1">
            <w:pPr>
              <w:pStyle w:val="6"/>
              <w:spacing w:before="148" w:line="222" w:lineRule="auto"/>
              <w:ind w:left="140"/>
            </w:pPr>
            <w:r>
              <w:rPr>
                <w:spacing w:val="8"/>
              </w:rPr>
              <w:t>流域管理机构</w:t>
            </w:r>
          </w:p>
        </w:tc>
        <w:tc>
          <w:tcPr>
            <w:tcW w:w="2726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CA9D377">
            <w:pPr>
              <w:pStyle w:val="6"/>
              <w:spacing w:before="148" w:line="225" w:lineRule="auto"/>
              <w:ind w:left="667"/>
            </w:pPr>
            <w:r>
              <w:rPr>
                <w:spacing w:val="8"/>
              </w:rPr>
              <w:t>长江水利委员会</w:t>
            </w:r>
          </w:p>
        </w:tc>
      </w:tr>
      <w:tr w14:paraId="0D56D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79" w:type="dxa"/>
            <w:gridSpan w:val="2"/>
            <w:tcBorders>
              <w:left w:val="single" w:color="000000" w:sz="10" w:space="0"/>
            </w:tcBorders>
            <w:vAlign w:val="top"/>
          </w:tcPr>
          <w:p w14:paraId="68C7AD83">
            <w:pPr>
              <w:pStyle w:val="6"/>
              <w:spacing w:before="142" w:line="224" w:lineRule="auto"/>
              <w:jc w:val="right"/>
            </w:pPr>
            <w:r>
              <w:rPr>
                <w:spacing w:val="-24"/>
              </w:rPr>
              <w:t>涉及省（市、区）</w:t>
            </w:r>
          </w:p>
        </w:tc>
        <w:tc>
          <w:tcPr>
            <w:tcW w:w="1636" w:type="dxa"/>
            <w:gridSpan w:val="2"/>
            <w:vAlign w:val="top"/>
          </w:tcPr>
          <w:p w14:paraId="2BB24681">
            <w:pPr>
              <w:pStyle w:val="6"/>
              <w:spacing w:before="141" w:line="226" w:lineRule="auto"/>
              <w:ind w:left="521"/>
            </w:pPr>
            <w:r>
              <w:rPr>
                <w:spacing w:val="4"/>
              </w:rPr>
              <w:t>云南省</w:t>
            </w:r>
          </w:p>
        </w:tc>
        <w:tc>
          <w:tcPr>
            <w:tcW w:w="2240" w:type="dxa"/>
            <w:gridSpan w:val="3"/>
            <w:vAlign w:val="top"/>
          </w:tcPr>
          <w:p w14:paraId="1B2CA456">
            <w:pPr>
              <w:pStyle w:val="6"/>
              <w:spacing w:before="142" w:line="224" w:lineRule="auto"/>
              <w:ind w:left="435"/>
            </w:pPr>
            <w:r>
              <w:rPr>
                <w:spacing w:val="6"/>
              </w:rPr>
              <w:t>涉及地市或个数</w:t>
            </w:r>
          </w:p>
        </w:tc>
        <w:tc>
          <w:tcPr>
            <w:tcW w:w="1464" w:type="dxa"/>
            <w:gridSpan w:val="2"/>
            <w:vAlign w:val="top"/>
          </w:tcPr>
          <w:p w14:paraId="4FD77C3E">
            <w:pPr>
              <w:pStyle w:val="6"/>
              <w:spacing w:before="142" w:line="224" w:lineRule="auto"/>
              <w:ind w:left="467"/>
            </w:pPr>
            <w:r>
              <w:rPr>
                <w:spacing w:val="-3"/>
              </w:rPr>
              <w:t>昆明市</w:t>
            </w:r>
          </w:p>
        </w:tc>
        <w:tc>
          <w:tcPr>
            <w:tcW w:w="1308" w:type="dxa"/>
            <w:vAlign w:val="top"/>
          </w:tcPr>
          <w:p w14:paraId="285D1B63">
            <w:pPr>
              <w:pStyle w:val="6"/>
              <w:spacing w:before="142" w:line="224" w:lineRule="auto"/>
              <w:ind w:left="77"/>
            </w:pPr>
            <w:r>
              <w:rPr>
                <w:spacing w:val="6"/>
              </w:rPr>
              <w:t>涉及县或个数</w:t>
            </w:r>
          </w:p>
        </w:tc>
        <w:tc>
          <w:tcPr>
            <w:tcW w:w="1418" w:type="dxa"/>
            <w:tcBorders>
              <w:right w:val="single" w:color="000000" w:sz="10" w:space="0"/>
            </w:tcBorders>
            <w:vAlign w:val="top"/>
          </w:tcPr>
          <w:p w14:paraId="28FFF4CE">
            <w:pPr>
              <w:pStyle w:val="6"/>
              <w:spacing w:before="22" w:line="224" w:lineRule="auto"/>
              <w:ind w:left="115"/>
            </w:pPr>
            <w:r>
              <w:rPr>
                <w:spacing w:val="7"/>
              </w:rPr>
              <w:t>经济技术开发</w:t>
            </w:r>
          </w:p>
          <w:p w14:paraId="6242337D">
            <w:pPr>
              <w:pStyle w:val="6"/>
              <w:spacing w:before="9" w:line="206" w:lineRule="auto"/>
              <w:ind w:left="639"/>
            </w:pPr>
            <w:r>
              <w:t>区</w:t>
            </w:r>
          </w:p>
        </w:tc>
      </w:tr>
      <w:tr w14:paraId="6C994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379" w:type="dxa"/>
            <w:gridSpan w:val="2"/>
            <w:tcBorders>
              <w:left w:val="single" w:color="000000" w:sz="10" w:space="0"/>
            </w:tcBorders>
            <w:vAlign w:val="top"/>
          </w:tcPr>
          <w:p w14:paraId="3FD93CE2">
            <w:pPr>
              <w:spacing w:line="247" w:lineRule="auto"/>
              <w:rPr>
                <w:rFonts w:ascii="Arial"/>
                <w:sz w:val="21"/>
              </w:rPr>
            </w:pPr>
          </w:p>
          <w:p w14:paraId="336DDE81">
            <w:pPr>
              <w:spacing w:line="247" w:lineRule="auto"/>
              <w:rPr>
                <w:rFonts w:ascii="Arial"/>
                <w:sz w:val="21"/>
              </w:rPr>
            </w:pPr>
          </w:p>
          <w:p w14:paraId="14E88135">
            <w:pPr>
              <w:spacing w:line="248" w:lineRule="auto"/>
              <w:rPr>
                <w:rFonts w:ascii="Arial"/>
                <w:sz w:val="21"/>
              </w:rPr>
            </w:pPr>
          </w:p>
          <w:p w14:paraId="4FCCFEBD">
            <w:pPr>
              <w:pStyle w:val="6"/>
              <w:spacing w:before="62" w:line="226" w:lineRule="auto"/>
              <w:ind w:left="286"/>
            </w:pPr>
            <w:r>
              <w:rPr>
                <w:spacing w:val="7"/>
              </w:rPr>
              <w:t>项目规模</w:t>
            </w:r>
          </w:p>
        </w:tc>
        <w:tc>
          <w:tcPr>
            <w:tcW w:w="3876" w:type="dxa"/>
            <w:gridSpan w:val="5"/>
            <w:vAlign w:val="top"/>
          </w:tcPr>
          <w:p w14:paraId="167D9C27">
            <w:pPr>
              <w:pStyle w:val="6"/>
              <w:spacing w:before="28" w:line="247" w:lineRule="auto"/>
              <w:ind w:firstLine="8"/>
              <w:jc w:val="both"/>
            </w:pPr>
            <w:r>
              <w:rPr>
                <w:spacing w:val="-1"/>
              </w:rPr>
              <w:t>净用地面积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0.84hm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2"/>
                <w:szCs w:val="12"/>
              </w:rPr>
              <w:t>2</w:t>
            </w:r>
            <w:r>
              <w:rPr>
                <w:spacing w:val="-1"/>
              </w:rPr>
              <w:t>，总建筑面积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2691.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14m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2"/>
                <w:szCs w:val="12"/>
              </w:rPr>
              <w:t>2</w:t>
            </w:r>
            <w:r>
              <w:rPr>
                <w:spacing w:val="-1"/>
              </w:rPr>
              <w:t>，</w:t>
            </w:r>
            <w:r>
              <w:t xml:space="preserve"> </w:t>
            </w:r>
            <w:r>
              <w:rPr>
                <w:spacing w:val="10"/>
              </w:rPr>
              <w:t>均为地下面积，建设内容主要包括新建溢流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防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控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调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池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一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座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（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设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计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调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池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容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量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为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20000m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2"/>
                <w:szCs w:val="12"/>
              </w:rPr>
              <w:t>3</w:t>
            </w:r>
            <w:r>
              <w:rPr>
                <w:spacing w:val="4"/>
              </w:rPr>
              <w:t>）及相关配套设施、格栅间、配套用</w:t>
            </w:r>
            <w:r>
              <w:t xml:space="preserve"> </w:t>
            </w:r>
            <w:r>
              <w:rPr>
                <w:spacing w:val="8"/>
              </w:rPr>
              <w:t>房、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出水阀门井、进出水管、绿化及相关配</w:t>
            </w:r>
            <w:r>
              <w:t xml:space="preserve"> </w:t>
            </w:r>
            <w:r>
              <w:rPr>
                <w:spacing w:val="4"/>
              </w:rPr>
              <w:t>套设施等。综合指标为：建筑密度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32.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14%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2"/>
              </w:rPr>
              <w:t>容积率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0.32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2"/>
              </w:rPr>
              <w:t>，绿化率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80.95%</w:t>
            </w:r>
            <w:r>
              <w:rPr>
                <w:spacing w:val="2"/>
              </w:rPr>
              <w:t>。</w:t>
            </w:r>
          </w:p>
        </w:tc>
        <w:tc>
          <w:tcPr>
            <w:tcW w:w="686" w:type="dxa"/>
            <w:vAlign w:val="top"/>
          </w:tcPr>
          <w:p w14:paraId="0421A91A">
            <w:pPr>
              <w:spacing w:line="385" w:lineRule="auto"/>
              <w:rPr>
                <w:rFonts w:ascii="Arial"/>
                <w:sz w:val="21"/>
              </w:rPr>
            </w:pPr>
          </w:p>
          <w:p w14:paraId="6B764411">
            <w:pPr>
              <w:pStyle w:val="6"/>
              <w:spacing w:before="62" w:line="222" w:lineRule="auto"/>
              <w:ind w:left="161"/>
            </w:pPr>
            <w:r>
              <w:rPr>
                <w:spacing w:val="-2"/>
              </w:rPr>
              <w:t>总投</w:t>
            </w:r>
          </w:p>
          <w:p w14:paraId="5B71A944">
            <w:pPr>
              <w:pStyle w:val="6"/>
              <w:spacing w:before="11" w:line="223" w:lineRule="auto"/>
              <w:ind w:left="258"/>
            </w:pPr>
            <w:r>
              <w:t>资</w:t>
            </w:r>
          </w:p>
          <w:p w14:paraId="7A686B27">
            <w:pPr>
              <w:pStyle w:val="6"/>
              <w:spacing w:before="10" w:line="229" w:lineRule="auto"/>
              <w:ind w:left="145"/>
            </w:pPr>
            <w:r>
              <w:rPr>
                <w:spacing w:val="11"/>
              </w:rPr>
              <w:t>（万</w:t>
            </w:r>
          </w:p>
          <w:p w14:paraId="5FF45F7A">
            <w:pPr>
              <w:pStyle w:val="6"/>
              <w:spacing w:before="4" w:line="226" w:lineRule="auto"/>
              <w:ind w:left="155"/>
            </w:pPr>
            <w:r>
              <w:rPr>
                <w:spacing w:val="-1"/>
              </w:rPr>
              <w:t>元）</w:t>
            </w:r>
          </w:p>
        </w:tc>
        <w:tc>
          <w:tcPr>
            <w:tcW w:w="778" w:type="dxa"/>
            <w:vAlign w:val="top"/>
          </w:tcPr>
          <w:p w14:paraId="16C2FB49">
            <w:pPr>
              <w:spacing w:line="261" w:lineRule="auto"/>
              <w:rPr>
                <w:rFonts w:ascii="Arial"/>
                <w:sz w:val="21"/>
              </w:rPr>
            </w:pPr>
          </w:p>
          <w:p w14:paraId="1025FC64">
            <w:pPr>
              <w:spacing w:line="261" w:lineRule="auto"/>
              <w:rPr>
                <w:rFonts w:ascii="Arial"/>
                <w:sz w:val="21"/>
              </w:rPr>
            </w:pPr>
          </w:p>
          <w:p w14:paraId="6516A03D">
            <w:pPr>
              <w:spacing w:line="261" w:lineRule="auto"/>
              <w:rPr>
                <w:rFonts w:ascii="Arial"/>
                <w:sz w:val="21"/>
              </w:rPr>
            </w:pPr>
          </w:p>
          <w:p w14:paraId="0FC18890">
            <w:pPr>
              <w:spacing w:before="55" w:line="195" w:lineRule="auto"/>
              <w:ind w:left="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8203.51</w:t>
            </w:r>
          </w:p>
        </w:tc>
        <w:tc>
          <w:tcPr>
            <w:tcW w:w="1308" w:type="dxa"/>
            <w:vAlign w:val="top"/>
          </w:tcPr>
          <w:p w14:paraId="6024DB61">
            <w:pPr>
              <w:spacing w:line="311" w:lineRule="auto"/>
              <w:rPr>
                <w:rFonts w:ascii="Arial"/>
                <w:sz w:val="21"/>
              </w:rPr>
            </w:pPr>
          </w:p>
          <w:p w14:paraId="246E0D57">
            <w:pPr>
              <w:spacing w:line="312" w:lineRule="auto"/>
              <w:rPr>
                <w:rFonts w:ascii="Arial"/>
                <w:sz w:val="21"/>
              </w:rPr>
            </w:pPr>
          </w:p>
          <w:p w14:paraId="65504111">
            <w:pPr>
              <w:pStyle w:val="6"/>
              <w:spacing w:before="62" w:line="222" w:lineRule="auto"/>
              <w:ind w:left="67"/>
            </w:pPr>
            <w:r>
              <w:rPr>
                <w:spacing w:val="9"/>
              </w:rPr>
              <w:t>土建投资（万</w:t>
            </w:r>
          </w:p>
          <w:p w14:paraId="2117B2D8">
            <w:pPr>
              <w:pStyle w:val="6"/>
              <w:spacing w:before="11" w:line="226" w:lineRule="auto"/>
              <w:ind w:left="472"/>
            </w:pPr>
            <w:r>
              <w:rPr>
                <w:spacing w:val="-1"/>
              </w:rPr>
              <w:t>元）</w:t>
            </w:r>
          </w:p>
        </w:tc>
        <w:tc>
          <w:tcPr>
            <w:tcW w:w="1418" w:type="dxa"/>
            <w:tcBorders>
              <w:right w:val="single" w:color="000000" w:sz="10" w:space="0"/>
            </w:tcBorders>
            <w:vAlign w:val="top"/>
          </w:tcPr>
          <w:p w14:paraId="20798B5D">
            <w:pPr>
              <w:spacing w:line="261" w:lineRule="auto"/>
              <w:rPr>
                <w:rFonts w:ascii="Arial"/>
                <w:sz w:val="21"/>
              </w:rPr>
            </w:pPr>
          </w:p>
          <w:p w14:paraId="7E4F7C50">
            <w:pPr>
              <w:spacing w:line="261" w:lineRule="auto"/>
              <w:rPr>
                <w:rFonts w:ascii="Arial"/>
                <w:sz w:val="21"/>
              </w:rPr>
            </w:pPr>
          </w:p>
          <w:p w14:paraId="4D3BE338">
            <w:pPr>
              <w:spacing w:line="261" w:lineRule="auto"/>
              <w:rPr>
                <w:rFonts w:ascii="Arial"/>
                <w:sz w:val="21"/>
              </w:rPr>
            </w:pPr>
          </w:p>
          <w:p w14:paraId="251ACD19">
            <w:pPr>
              <w:spacing w:before="55" w:line="195" w:lineRule="auto"/>
              <w:ind w:left="43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5758.2</w:t>
            </w:r>
          </w:p>
        </w:tc>
      </w:tr>
      <w:tr w14:paraId="17E06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9" w:type="dxa"/>
            <w:gridSpan w:val="2"/>
            <w:tcBorders>
              <w:left w:val="single" w:color="000000" w:sz="10" w:space="0"/>
            </w:tcBorders>
            <w:vAlign w:val="top"/>
          </w:tcPr>
          <w:p w14:paraId="05A47AE9">
            <w:pPr>
              <w:pStyle w:val="6"/>
              <w:spacing w:before="46" w:line="224" w:lineRule="auto"/>
              <w:ind w:left="295"/>
            </w:pPr>
            <w:r>
              <w:rPr>
                <w:spacing w:val="5"/>
              </w:rPr>
              <w:t>动工时间</w:t>
            </w:r>
          </w:p>
        </w:tc>
        <w:tc>
          <w:tcPr>
            <w:tcW w:w="1636" w:type="dxa"/>
            <w:gridSpan w:val="2"/>
            <w:vAlign w:val="top"/>
          </w:tcPr>
          <w:p w14:paraId="593E8ABD">
            <w:pPr>
              <w:pStyle w:val="6"/>
              <w:spacing w:before="46" w:line="224" w:lineRule="auto"/>
              <w:ind w:left="286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1"/>
              </w:rPr>
              <w:t>年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1"/>
              </w:rPr>
              <w:t>月</w:t>
            </w:r>
          </w:p>
        </w:tc>
        <w:tc>
          <w:tcPr>
            <w:tcW w:w="2240" w:type="dxa"/>
            <w:gridSpan w:val="3"/>
            <w:vAlign w:val="top"/>
          </w:tcPr>
          <w:p w14:paraId="79456210">
            <w:pPr>
              <w:pStyle w:val="6"/>
              <w:spacing w:before="46" w:line="224" w:lineRule="auto"/>
              <w:ind w:left="734"/>
            </w:pPr>
            <w:r>
              <w:rPr>
                <w:spacing w:val="5"/>
              </w:rPr>
              <w:t>完工时间</w:t>
            </w:r>
          </w:p>
        </w:tc>
        <w:tc>
          <w:tcPr>
            <w:tcW w:w="1464" w:type="dxa"/>
            <w:gridSpan w:val="2"/>
            <w:vAlign w:val="top"/>
          </w:tcPr>
          <w:p w14:paraId="0818CB97">
            <w:pPr>
              <w:pStyle w:val="6"/>
              <w:spacing w:before="46" w:line="224" w:lineRule="auto"/>
              <w:ind w:left="210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1"/>
              </w:rPr>
              <w:t>年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1"/>
              </w:rPr>
              <w:t>月</w:t>
            </w:r>
          </w:p>
        </w:tc>
        <w:tc>
          <w:tcPr>
            <w:tcW w:w="1308" w:type="dxa"/>
            <w:vAlign w:val="top"/>
          </w:tcPr>
          <w:p w14:paraId="46EA6490">
            <w:pPr>
              <w:pStyle w:val="6"/>
              <w:spacing w:before="46" w:line="224" w:lineRule="auto"/>
              <w:ind w:left="165"/>
            </w:pPr>
            <w:r>
              <w:rPr>
                <w:spacing w:val="8"/>
              </w:rPr>
              <w:t>设计水平年</w:t>
            </w:r>
          </w:p>
        </w:tc>
        <w:tc>
          <w:tcPr>
            <w:tcW w:w="1418" w:type="dxa"/>
            <w:tcBorders>
              <w:right w:val="single" w:color="000000" w:sz="10" w:space="0"/>
            </w:tcBorders>
            <w:vAlign w:val="top"/>
          </w:tcPr>
          <w:p w14:paraId="4828E6AD">
            <w:pPr>
              <w:spacing w:before="80" w:line="195" w:lineRule="auto"/>
              <w:ind w:left="5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2026</w:t>
            </w:r>
          </w:p>
        </w:tc>
      </w:tr>
      <w:tr w14:paraId="3D4BB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379" w:type="dxa"/>
            <w:gridSpan w:val="2"/>
            <w:tcBorders>
              <w:left w:val="single" w:color="000000" w:sz="10" w:space="0"/>
            </w:tcBorders>
            <w:vAlign w:val="top"/>
          </w:tcPr>
          <w:p w14:paraId="20569D63">
            <w:pPr>
              <w:pStyle w:val="6"/>
              <w:spacing w:before="25" w:line="204" w:lineRule="auto"/>
              <w:ind w:left="17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工程占地（</w:t>
            </w:r>
            <w:r>
              <w:rPr>
                <w:rFonts w:ascii="Times New Roman" w:hAnsi="Times New Roman" w:eastAsia="Times New Roman" w:cs="Times New Roman"/>
              </w:rPr>
              <w:t>hm</w:t>
            </w:r>
            <w:r>
              <w:rPr>
                <w:rFonts w:ascii="Times New Roman" w:hAnsi="Times New Roman" w:eastAsia="Times New Roman" w:cs="Times New Roman"/>
                <w:spacing w:val="2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</w:rPr>
              <w:t>)</w:t>
            </w:r>
          </w:p>
        </w:tc>
        <w:tc>
          <w:tcPr>
            <w:tcW w:w="1636" w:type="dxa"/>
            <w:gridSpan w:val="2"/>
            <w:vAlign w:val="top"/>
          </w:tcPr>
          <w:p w14:paraId="79E703A9">
            <w:pPr>
              <w:spacing w:before="58" w:line="194" w:lineRule="auto"/>
              <w:ind w:left="6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0.84</w:t>
            </w:r>
          </w:p>
        </w:tc>
        <w:tc>
          <w:tcPr>
            <w:tcW w:w="2240" w:type="dxa"/>
            <w:gridSpan w:val="3"/>
            <w:vAlign w:val="top"/>
          </w:tcPr>
          <w:p w14:paraId="2E180190">
            <w:pPr>
              <w:pStyle w:val="6"/>
              <w:spacing w:before="25" w:line="204" w:lineRule="auto"/>
              <w:ind w:left="433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永久占地（</w:t>
            </w:r>
            <w:r>
              <w:rPr>
                <w:rFonts w:ascii="Times New Roman" w:hAnsi="Times New Roman" w:eastAsia="Times New Roman" w:cs="Times New Roman"/>
              </w:rPr>
              <w:t>hm</w:t>
            </w:r>
            <w:r>
              <w:rPr>
                <w:rFonts w:ascii="Times New Roman" w:hAnsi="Times New Roman" w:eastAsia="Times New Roman" w:cs="Times New Roman"/>
                <w:spacing w:val="8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8"/>
              </w:rPr>
              <w:t>)</w:t>
            </w:r>
          </w:p>
        </w:tc>
        <w:tc>
          <w:tcPr>
            <w:tcW w:w="1464" w:type="dxa"/>
            <w:gridSpan w:val="2"/>
            <w:vAlign w:val="top"/>
          </w:tcPr>
          <w:p w14:paraId="6403DA04">
            <w:pPr>
              <w:spacing w:before="58" w:line="194" w:lineRule="auto"/>
              <w:ind w:left="5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0.15</w:t>
            </w:r>
          </w:p>
        </w:tc>
        <w:tc>
          <w:tcPr>
            <w:tcW w:w="1308" w:type="dxa"/>
            <w:vAlign w:val="top"/>
          </w:tcPr>
          <w:p w14:paraId="198CFAC4">
            <w:pPr>
              <w:pStyle w:val="6"/>
              <w:spacing w:before="25" w:line="204" w:lineRule="auto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临时占地（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hm</w:t>
            </w:r>
            <w:r>
              <w:rPr>
                <w:rFonts w:ascii="Times New Roman" w:hAnsi="Times New Roman" w:eastAsia="Times New Roman" w:cs="Times New Roman"/>
                <w:spacing w:val="-6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)</w:t>
            </w:r>
          </w:p>
        </w:tc>
        <w:tc>
          <w:tcPr>
            <w:tcW w:w="1418" w:type="dxa"/>
            <w:tcBorders>
              <w:right w:val="single" w:color="000000" w:sz="10" w:space="0"/>
            </w:tcBorders>
            <w:vAlign w:val="top"/>
          </w:tcPr>
          <w:p w14:paraId="7888CE91">
            <w:pPr>
              <w:spacing w:before="58" w:line="194" w:lineRule="auto"/>
              <w:ind w:left="5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0.69</w:t>
            </w:r>
          </w:p>
        </w:tc>
      </w:tr>
      <w:tr w14:paraId="75687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015" w:type="dxa"/>
            <w:gridSpan w:val="4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32D799A3">
            <w:pPr>
              <w:pStyle w:val="6"/>
              <w:spacing w:before="197" w:line="228" w:lineRule="auto"/>
              <w:ind w:left="673"/>
            </w:pPr>
            <w:r>
              <w:rPr>
                <w:spacing w:val="7"/>
              </w:rPr>
              <w:t>土石方量（万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m</w:t>
            </w:r>
            <w:r>
              <w:rPr>
                <w:rFonts w:ascii="Times New Roman" w:hAnsi="Times New Roman" w:eastAsia="Times New Roman" w:cs="Times New Roman"/>
                <w:spacing w:val="7"/>
                <w:position w:val="6"/>
                <w:sz w:val="12"/>
                <w:szCs w:val="12"/>
              </w:rPr>
              <w:t>3</w:t>
            </w:r>
            <w:r>
              <w:rPr>
                <w:spacing w:val="7"/>
              </w:rPr>
              <w:t>）</w:t>
            </w:r>
          </w:p>
        </w:tc>
        <w:tc>
          <w:tcPr>
            <w:tcW w:w="2240" w:type="dxa"/>
            <w:gridSpan w:val="3"/>
            <w:vAlign w:val="top"/>
          </w:tcPr>
          <w:p w14:paraId="2AD310B0">
            <w:pPr>
              <w:pStyle w:val="6"/>
              <w:spacing w:before="48" w:line="224" w:lineRule="auto"/>
              <w:ind w:left="924"/>
            </w:pPr>
            <w:r>
              <w:rPr>
                <w:spacing w:val="4"/>
              </w:rPr>
              <w:t>挖方</w:t>
            </w:r>
          </w:p>
        </w:tc>
        <w:tc>
          <w:tcPr>
            <w:tcW w:w="1464" w:type="dxa"/>
            <w:gridSpan w:val="2"/>
            <w:vAlign w:val="top"/>
          </w:tcPr>
          <w:p w14:paraId="28AA63B0">
            <w:pPr>
              <w:pStyle w:val="6"/>
              <w:spacing w:before="48" w:line="224" w:lineRule="auto"/>
              <w:ind w:left="540"/>
            </w:pPr>
            <w:r>
              <w:rPr>
                <w:spacing w:val="5"/>
              </w:rPr>
              <w:t>填方</w:t>
            </w:r>
          </w:p>
        </w:tc>
        <w:tc>
          <w:tcPr>
            <w:tcW w:w="1308" w:type="dxa"/>
            <w:vAlign w:val="top"/>
          </w:tcPr>
          <w:p w14:paraId="3CC72468">
            <w:pPr>
              <w:pStyle w:val="6"/>
              <w:spacing w:before="48" w:line="224" w:lineRule="auto"/>
              <w:ind w:left="462"/>
            </w:pPr>
            <w:r>
              <w:rPr>
                <w:spacing w:val="6"/>
              </w:rPr>
              <w:t>借方</w:t>
            </w:r>
          </w:p>
        </w:tc>
        <w:tc>
          <w:tcPr>
            <w:tcW w:w="1418" w:type="dxa"/>
            <w:tcBorders>
              <w:right w:val="single" w:color="000000" w:sz="10" w:space="0"/>
            </w:tcBorders>
            <w:vAlign w:val="top"/>
          </w:tcPr>
          <w:p w14:paraId="79D2A9EC">
            <w:pPr>
              <w:pStyle w:val="6"/>
              <w:spacing w:before="47" w:line="224" w:lineRule="auto"/>
              <w:ind w:left="211"/>
            </w:pPr>
            <w:r>
              <w:rPr>
                <w:spacing w:val="8"/>
              </w:rPr>
              <w:t>余（弃）方</w:t>
            </w:r>
          </w:p>
        </w:tc>
      </w:tr>
      <w:tr w14:paraId="13F0D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15" w:type="dxa"/>
            <w:gridSpan w:val="4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2AD68F6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gridSpan w:val="3"/>
            <w:vAlign w:val="top"/>
          </w:tcPr>
          <w:p w14:paraId="2E4B1268">
            <w:pPr>
              <w:spacing w:before="80" w:line="195" w:lineRule="auto"/>
              <w:ind w:left="9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5.23</w:t>
            </w:r>
          </w:p>
        </w:tc>
        <w:tc>
          <w:tcPr>
            <w:tcW w:w="1464" w:type="dxa"/>
            <w:gridSpan w:val="2"/>
            <w:vAlign w:val="top"/>
          </w:tcPr>
          <w:p w14:paraId="4DD214BE">
            <w:pPr>
              <w:spacing w:before="80" w:line="195" w:lineRule="auto"/>
              <w:ind w:left="5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1.16</w:t>
            </w:r>
          </w:p>
        </w:tc>
        <w:tc>
          <w:tcPr>
            <w:tcW w:w="1308" w:type="dxa"/>
            <w:vAlign w:val="top"/>
          </w:tcPr>
          <w:p w14:paraId="6B9D8B20">
            <w:pPr>
              <w:spacing w:before="80" w:line="195" w:lineRule="auto"/>
              <w:ind w:left="5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0.3</w:t>
            </w:r>
          </w:p>
        </w:tc>
        <w:tc>
          <w:tcPr>
            <w:tcW w:w="1418" w:type="dxa"/>
            <w:tcBorders>
              <w:right w:val="single" w:color="000000" w:sz="10" w:space="0"/>
            </w:tcBorders>
            <w:vAlign w:val="top"/>
          </w:tcPr>
          <w:p w14:paraId="25A44146">
            <w:pPr>
              <w:spacing w:before="80" w:line="195" w:lineRule="auto"/>
              <w:ind w:left="5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4.37</w:t>
            </w:r>
          </w:p>
        </w:tc>
      </w:tr>
      <w:tr w14:paraId="1BB5A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15" w:type="dxa"/>
            <w:gridSpan w:val="4"/>
            <w:tcBorders>
              <w:left w:val="single" w:color="000000" w:sz="10" w:space="0"/>
            </w:tcBorders>
            <w:vAlign w:val="top"/>
          </w:tcPr>
          <w:p w14:paraId="5B197791">
            <w:pPr>
              <w:pStyle w:val="6"/>
              <w:spacing w:before="48" w:line="223" w:lineRule="auto"/>
              <w:ind w:left="813"/>
            </w:pPr>
            <w:r>
              <w:rPr>
                <w:spacing w:val="7"/>
              </w:rPr>
              <w:t>重点防治区名称</w:t>
            </w:r>
          </w:p>
        </w:tc>
        <w:tc>
          <w:tcPr>
            <w:tcW w:w="6430" w:type="dxa"/>
            <w:gridSpan w:val="7"/>
            <w:tcBorders>
              <w:right w:val="single" w:color="000000" w:sz="10" w:space="0"/>
            </w:tcBorders>
            <w:vAlign w:val="top"/>
          </w:tcPr>
          <w:p w14:paraId="37B531E9">
            <w:pPr>
              <w:spacing w:before="78" w:line="199" w:lineRule="auto"/>
              <w:ind w:left="317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\</w:t>
            </w:r>
          </w:p>
        </w:tc>
      </w:tr>
      <w:tr w14:paraId="6096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15" w:type="dxa"/>
            <w:gridSpan w:val="4"/>
            <w:tcBorders>
              <w:left w:val="single" w:color="000000" w:sz="10" w:space="0"/>
            </w:tcBorders>
            <w:vAlign w:val="top"/>
          </w:tcPr>
          <w:p w14:paraId="1EC9E6FB">
            <w:pPr>
              <w:pStyle w:val="6"/>
              <w:spacing w:before="50" w:line="221" w:lineRule="auto"/>
              <w:ind w:left="1103"/>
            </w:pPr>
            <w:r>
              <w:rPr>
                <w:spacing w:val="8"/>
              </w:rPr>
              <w:t>地貌类型</w:t>
            </w:r>
          </w:p>
        </w:tc>
        <w:tc>
          <w:tcPr>
            <w:tcW w:w="2240" w:type="dxa"/>
            <w:gridSpan w:val="3"/>
            <w:vAlign w:val="top"/>
          </w:tcPr>
          <w:p w14:paraId="4A31ED13">
            <w:pPr>
              <w:pStyle w:val="6"/>
              <w:spacing w:before="50" w:line="221" w:lineRule="auto"/>
              <w:ind w:left="520"/>
            </w:pPr>
            <w:r>
              <w:rPr>
                <w:spacing w:val="8"/>
              </w:rPr>
              <w:t>低山丘陵地貌</w:t>
            </w:r>
          </w:p>
        </w:tc>
        <w:tc>
          <w:tcPr>
            <w:tcW w:w="1464" w:type="dxa"/>
            <w:gridSpan w:val="2"/>
            <w:vAlign w:val="top"/>
          </w:tcPr>
          <w:p w14:paraId="12C2D020">
            <w:pPr>
              <w:pStyle w:val="6"/>
              <w:spacing w:before="50" w:line="221" w:lineRule="auto"/>
              <w:ind w:left="138"/>
            </w:pPr>
            <w:r>
              <w:rPr>
                <w:spacing w:val="8"/>
              </w:rPr>
              <w:t>水土保持区划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41CDD724">
            <w:pPr>
              <w:pStyle w:val="6"/>
              <w:spacing w:before="50" w:line="221" w:lineRule="auto"/>
              <w:ind w:left="873"/>
            </w:pPr>
            <w:r>
              <w:rPr>
                <w:spacing w:val="6"/>
              </w:rPr>
              <w:t>西南岩溶区</w:t>
            </w:r>
          </w:p>
        </w:tc>
      </w:tr>
      <w:tr w14:paraId="4DC17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15" w:type="dxa"/>
            <w:gridSpan w:val="4"/>
            <w:tcBorders>
              <w:left w:val="single" w:color="000000" w:sz="10" w:space="0"/>
            </w:tcBorders>
            <w:vAlign w:val="top"/>
          </w:tcPr>
          <w:p w14:paraId="0BF9BA31">
            <w:pPr>
              <w:pStyle w:val="6"/>
              <w:spacing w:before="50" w:line="221" w:lineRule="auto"/>
              <w:ind w:left="908"/>
            </w:pPr>
            <w:r>
              <w:rPr>
                <w:spacing w:val="8"/>
              </w:rPr>
              <w:t>土壤侵蚀类型</w:t>
            </w:r>
          </w:p>
        </w:tc>
        <w:tc>
          <w:tcPr>
            <w:tcW w:w="2240" w:type="dxa"/>
            <w:gridSpan w:val="3"/>
            <w:vAlign w:val="top"/>
          </w:tcPr>
          <w:p w14:paraId="665FEF34">
            <w:pPr>
              <w:pStyle w:val="6"/>
              <w:spacing w:before="50" w:line="221" w:lineRule="auto"/>
              <w:ind w:left="722"/>
            </w:pPr>
            <w:r>
              <w:rPr>
                <w:spacing w:val="8"/>
              </w:rPr>
              <w:t>水力侵蚀</w:t>
            </w:r>
          </w:p>
        </w:tc>
        <w:tc>
          <w:tcPr>
            <w:tcW w:w="1464" w:type="dxa"/>
            <w:gridSpan w:val="2"/>
            <w:vAlign w:val="top"/>
          </w:tcPr>
          <w:p w14:paraId="4386D3D9">
            <w:pPr>
              <w:pStyle w:val="6"/>
              <w:spacing w:before="50" w:line="221" w:lineRule="auto"/>
              <w:ind w:left="141"/>
            </w:pPr>
            <w:r>
              <w:rPr>
                <w:spacing w:val="8"/>
              </w:rPr>
              <w:t>土壤侵蚀强度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50D4E68A">
            <w:pPr>
              <w:pStyle w:val="6"/>
              <w:spacing w:before="50" w:line="221" w:lineRule="auto"/>
              <w:ind w:left="974"/>
            </w:pPr>
            <w:r>
              <w:rPr>
                <w:spacing w:val="5"/>
              </w:rPr>
              <w:t>轻度侵蚀</w:t>
            </w:r>
          </w:p>
        </w:tc>
      </w:tr>
      <w:tr w14:paraId="3C7EB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15" w:type="dxa"/>
            <w:gridSpan w:val="4"/>
            <w:tcBorders>
              <w:left w:val="single" w:color="000000" w:sz="10" w:space="0"/>
            </w:tcBorders>
            <w:vAlign w:val="top"/>
          </w:tcPr>
          <w:p w14:paraId="6099A359">
            <w:pPr>
              <w:pStyle w:val="6"/>
              <w:spacing w:before="150" w:line="221" w:lineRule="auto"/>
              <w:ind w:left="496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防治责任范围面积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rFonts w:ascii="Times New Roman" w:hAnsi="Times New Roman" w:eastAsia="Times New Roman" w:cs="Times New Roman"/>
              </w:rPr>
              <w:t>hm</w:t>
            </w:r>
            <w:r>
              <w:rPr>
                <w:rFonts w:ascii="Times New Roman" w:hAnsi="Times New Roman" w:eastAsia="Times New Roman" w:cs="Times New Roman"/>
                <w:spacing w:val="7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</w:rPr>
              <w:t>)</w:t>
            </w:r>
          </w:p>
        </w:tc>
        <w:tc>
          <w:tcPr>
            <w:tcW w:w="2240" w:type="dxa"/>
            <w:gridSpan w:val="3"/>
            <w:vAlign w:val="top"/>
          </w:tcPr>
          <w:p w14:paraId="480C3406">
            <w:pPr>
              <w:spacing w:before="184" w:line="195" w:lineRule="auto"/>
              <w:ind w:left="94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0.84</w:t>
            </w:r>
          </w:p>
        </w:tc>
        <w:tc>
          <w:tcPr>
            <w:tcW w:w="1464" w:type="dxa"/>
            <w:gridSpan w:val="2"/>
            <w:vAlign w:val="top"/>
          </w:tcPr>
          <w:p w14:paraId="08961462">
            <w:pPr>
              <w:pStyle w:val="6"/>
              <w:spacing w:before="31" w:line="224" w:lineRule="auto"/>
              <w:ind w:left="41"/>
            </w:pPr>
            <w:r>
              <w:rPr>
                <w:spacing w:val="8"/>
              </w:rPr>
              <w:t>容许土壤流失量</w:t>
            </w:r>
          </w:p>
          <w:p w14:paraId="77BCFD4E">
            <w:pPr>
              <w:pStyle w:val="6"/>
              <w:spacing w:before="9" w:line="197" w:lineRule="auto"/>
              <w:ind w:left="241"/>
            </w:pPr>
            <w:r>
              <w:rPr>
                <w:spacing w:val="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t/</w:t>
            </w:r>
            <w:r>
              <w:rPr>
                <w:rFonts w:ascii="Times New Roman" w:hAnsi="Times New Roman" w:eastAsia="Times New Roman" w:cs="Times New Roman"/>
              </w:rPr>
              <w:t>km</w:t>
            </w:r>
            <w:r>
              <w:rPr>
                <w:rFonts w:ascii="Times New Roman" w:hAnsi="Times New Roman" w:eastAsia="Times New Roman" w:cs="Times New Roman"/>
                <w:spacing w:val="5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•a</w:t>
            </w:r>
            <w:r>
              <w:rPr>
                <w:spacing w:val="5"/>
              </w:rPr>
              <w:t>）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17BF0A2D">
            <w:pPr>
              <w:spacing w:before="184" w:line="195" w:lineRule="auto"/>
              <w:ind w:left="12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500</w:t>
            </w:r>
          </w:p>
        </w:tc>
      </w:tr>
      <w:tr w14:paraId="39172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15" w:type="dxa"/>
            <w:gridSpan w:val="4"/>
            <w:tcBorders>
              <w:left w:val="single" w:color="000000" w:sz="10" w:space="0"/>
            </w:tcBorders>
            <w:vAlign w:val="top"/>
          </w:tcPr>
          <w:p w14:paraId="790170AE">
            <w:pPr>
              <w:pStyle w:val="6"/>
              <w:spacing w:before="151" w:line="222" w:lineRule="auto"/>
              <w:ind w:left="481"/>
            </w:pPr>
            <w:r>
              <w:rPr>
                <w:spacing w:val="7"/>
              </w:rPr>
              <w:t>土壤流失预测总量（</w:t>
            </w:r>
            <w:r>
              <w:rPr>
                <w:rFonts w:ascii="Times New Roman" w:hAnsi="Times New Roman" w:eastAsia="Times New Roman" w:cs="Times New Roman"/>
                <w:spacing w:val="7"/>
              </w:rPr>
              <w:t>t</w:t>
            </w:r>
            <w:r>
              <w:rPr>
                <w:spacing w:val="7"/>
              </w:rPr>
              <w:t>）</w:t>
            </w:r>
          </w:p>
        </w:tc>
        <w:tc>
          <w:tcPr>
            <w:tcW w:w="2240" w:type="dxa"/>
            <w:gridSpan w:val="3"/>
            <w:vAlign w:val="top"/>
          </w:tcPr>
          <w:p w14:paraId="6C577188">
            <w:pPr>
              <w:spacing w:before="184" w:line="195" w:lineRule="auto"/>
              <w:ind w:left="8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210.93</w:t>
            </w:r>
          </w:p>
        </w:tc>
        <w:tc>
          <w:tcPr>
            <w:tcW w:w="1464" w:type="dxa"/>
            <w:gridSpan w:val="2"/>
            <w:vAlign w:val="top"/>
          </w:tcPr>
          <w:p w14:paraId="7492002F">
            <w:pPr>
              <w:pStyle w:val="6"/>
              <w:spacing w:before="31" w:line="222" w:lineRule="auto"/>
              <w:ind w:left="41"/>
            </w:pPr>
            <w:r>
              <w:rPr>
                <w:spacing w:val="8"/>
              </w:rPr>
              <w:t>新增土壤流失量</w:t>
            </w:r>
          </w:p>
          <w:p w14:paraId="4DF7F298">
            <w:pPr>
              <w:pStyle w:val="6"/>
              <w:spacing w:before="11" w:line="197" w:lineRule="auto"/>
              <w:ind w:left="50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t</w:t>
            </w:r>
            <w:r>
              <w:rPr>
                <w:spacing w:val="3"/>
              </w:rPr>
              <w:t>）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72572854">
            <w:pPr>
              <w:spacing w:before="184" w:line="195" w:lineRule="auto"/>
              <w:ind w:left="110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187.24</w:t>
            </w:r>
          </w:p>
        </w:tc>
      </w:tr>
      <w:tr w14:paraId="7D1CB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15" w:type="dxa"/>
            <w:gridSpan w:val="4"/>
            <w:tcBorders>
              <w:left w:val="single" w:color="000000" w:sz="10" w:space="0"/>
            </w:tcBorders>
            <w:vAlign w:val="top"/>
          </w:tcPr>
          <w:p w14:paraId="5F0409B7">
            <w:pPr>
              <w:pStyle w:val="6"/>
              <w:spacing w:before="53" w:line="218" w:lineRule="auto"/>
              <w:ind w:left="305"/>
            </w:pPr>
            <w:r>
              <w:rPr>
                <w:spacing w:val="9"/>
              </w:rPr>
              <w:t>水土流失防治标准执行等级</w:t>
            </w:r>
          </w:p>
        </w:tc>
        <w:tc>
          <w:tcPr>
            <w:tcW w:w="6430" w:type="dxa"/>
            <w:gridSpan w:val="7"/>
            <w:tcBorders>
              <w:right w:val="single" w:color="000000" w:sz="10" w:space="0"/>
            </w:tcBorders>
            <w:vAlign w:val="top"/>
          </w:tcPr>
          <w:p w14:paraId="40AC6C57">
            <w:pPr>
              <w:pStyle w:val="6"/>
              <w:spacing w:before="53" w:line="218" w:lineRule="auto"/>
              <w:ind w:left="2520"/>
            </w:pPr>
            <w:r>
              <w:rPr>
                <w:spacing w:val="7"/>
              </w:rPr>
              <w:t>西南岩溶区一级</w:t>
            </w:r>
          </w:p>
        </w:tc>
      </w:tr>
      <w:tr w14:paraId="40463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79" w:type="dxa"/>
            <w:gridSpan w:val="2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54641EE">
            <w:pPr>
              <w:spacing w:line="365" w:lineRule="auto"/>
              <w:rPr>
                <w:rFonts w:ascii="Arial"/>
                <w:sz w:val="21"/>
              </w:rPr>
            </w:pPr>
          </w:p>
          <w:p w14:paraId="0C9E66DB">
            <w:pPr>
              <w:pStyle w:val="6"/>
              <w:spacing w:before="62" w:line="228" w:lineRule="auto"/>
              <w:ind w:left="503"/>
            </w:pPr>
            <w:r>
              <w:rPr>
                <w:spacing w:val="-4"/>
              </w:rPr>
              <w:t>防治</w:t>
            </w:r>
          </w:p>
          <w:p w14:paraId="6634E846">
            <w:pPr>
              <w:pStyle w:val="6"/>
              <w:spacing w:before="5" w:line="224" w:lineRule="auto"/>
              <w:ind w:left="521"/>
            </w:pPr>
            <w:r>
              <w:rPr>
                <w:spacing w:val="-13"/>
              </w:rPr>
              <w:t>目标</w:t>
            </w:r>
          </w:p>
        </w:tc>
        <w:tc>
          <w:tcPr>
            <w:tcW w:w="1636" w:type="dxa"/>
            <w:gridSpan w:val="2"/>
            <w:vAlign w:val="top"/>
          </w:tcPr>
          <w:p w14:paraId="3C24549A">
            <w:pPr>
              <w:pStyle w:val="6"/>
              <w:spacing w:before="34" w:line="224" w:lineRule="auto"/>
              <w:ind w:left="114"/>
            </w:pPr>
            <w:r>
              <w:rPr>
                <w:spacing w:val="8"/>
              </w:rPr>
              <w:t>水土流失治理度</w:t>
            </w:r>
          </w:p>
          <w:p w14:paraId="38C8AB55">
            <w:pPr>
              <w:pStyle w:val="6"/>
              <w:spacing w:before="8" w:line="195" w:lineRule="auto"/>
              <w:ind w:left="527"/>
            </w:pP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%</w:t>
            </w:r>
            <w:r>
              <w:rPr>
                <w:spacing w:val="6"/>
              </w:rPr>
              <w:t>）</w:t>
            </w:r>
          </w:p>
        </w:tc>
        <w:tc>
          <w:tcPr>
            <w:tcW w:w="2240" w:type="dxa"/>
            <w:gridSpan w:val="3"/>
            <w:vAlign w:val="top"/>
          </w:tcPr>
          <w:p w14:paraId="6FFD842A">
            <w:pPr>
              <w:spacing w:before="187" w:line="195" w:lineRule="auto"/>
              <w:ind w:left="10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97</w:t>
            </w:r>
          </w:p>
        </w:tc>
        <w:tc>
          <w:tcPr>
            <w:tcW w:w="1464" w:type="dxa"/>
            <w:gridSpan w:val="2"/>
            <w:vAlign w:val="top"/>
          </w:tcPr>
          <w:p w14:paraId="306D5967">
            <w:pPr>
              <w:pStyle w:val="6"/>
              <w:spacing w:before="154" w:line="224" w:lineRule="auto"/>
              <w:ind w:left="40"/>
            </w:pPr>
            <w:r>
              <w:rPr>
                <w:spacing w:val="8"/>
              </w:rPr>
              <w:t>土壤流失控制比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272EDF9F">
            <w:pPr>
              <w:spacing w:before="187" w:line="195" w:lineRule="auto"/>
              <w:ind w:left="12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1.0</w:t>
            </w:r>
          </w:p>
        </w:tc>
      </w:tr>
      <w:tr w14:paraId="73984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9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65BD9B2">
            <w:pPr>
              <w:rPr>
                <w:rFonts w:ascii="Arial"/>
                <w:sz w:val="21"/>
              </w:rPr>
            </w:pPr>
          </w:p>
        </w:tc>
        <w:tc>
          <w:tcPr>
            <w:tcW w:w="1636" w:type="dxa"/>
            <w:gridSpan w:val="2"/>
            <w:vAlign w:val="top"/>
          </w:tcPr>
          <w:p w14:paraId="5F7DB2D8">
            <w:pPr>
              <w:pStyle w:val="6"/>
              <w:spacing w:before="55" w:line="216" w:lineRule="auto"/>
              <w:ind w:left="41"/>
            </w:pPr>
            <w:r>
              <w:rPr>
                <w:spacing w:val="6"/>
              </w:rPr>
              <w:t>渣土防护率（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%</w:t>
            </w:r>
            <w:r>
              <w:rPr>
                <w:spacing w:val="6"/>
              </w:rPr>
              <w:t>）</w:t>
            </w:r>
          </w:p>
        </w:tc>
        <w:tc>
          <w:tcPr>
            <w:tcW w:w="2240" w:type="dxa"/>
            <w:gridSpan w:val="3"/>
            <w:vAlign w:val="top"/>
          </w:tcPr>
          <w:p w14:paraId="55EFB7D3">
            <w:pPr>
              <w:spacing w:before="89" w:line="195" w:lineRule="auto"/>
              <w:ind w:left="10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94</w:t>
            </w:r>
          </w:p>
        </w:tc>
        <w:tc>
          <w:tcPr>
            <w:tcW w:w="1464" w:type="dxa"/>
            <w:gridSpan w:val="2"/>
            <w:vAlign w:val="top"/>
          </w:tcPr>
          <w:p w14:paraId="429E8065">
            <w:pPr>
              <w:pStyle w:val="6"/>
              <w:spacing w:before="55" w:line="216" w:lineRule="auto"/>
              <w:jc w:val="right"/>
            </w:pPr>
            <w:r>
              <w:rPr>
                <w:spacing w:val="-6"/>
              </w:rPr>
              <w:t>表土保护率（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%</w:t>
            </w:r>
            <w:r>
              <w:rPr>
                <w:spacing w:val="-6"/>
              </w:rPr>
              <w:t>）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029DAC68">
            <w:pPr>
              <w:spacing w:before="89" w:line="195" w:lineRule="auto"/>
              <w:ind w:left="12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95</w:t>
            </w:r>
          </w:p>
        </w:tc>
      </w:tr>
      <w:tr w14:paraId="574DF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79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AF5902B">
            <w:pPr>
              <w:rPr>
                <w:rFonts w:ascii="Arial"/>
                <w:sz w:val="21"/>
              </w:rPr>
            </w:pPr>
          </w:p>
        </w:tc>
        <w:tc>
          <w:tcPr>
            <w:tcW w:w="1636" w:type="dxa"/>
            <w:gridSpan w:val="2"/>
            <w:vAlign w:val="top"/>
          </w:tcPr>
          <w:p w14:paraId="0CCB5FE3">
            <w:pPr>
              <w:pStyle w:val="6"/>
              <w:spacing w:before="30" w:line="225" w:lineRule="auto"/>
              <w:ind w:left="113"/>
            </w:pPr>
            <w:r>
              <w:rPr>
                <w:spacing w:val="8"/>
              </w:rPr>
              <w:t>林草植被恢复率</w:t>
            </w:r>
          </w:p>
          <w:p w14:paraId="3C63C651">
            <w:pPr>
              <w:pStyle w:val="6"/>
              <w:spacing w:before="10" w:line="195" w:lineRule="auto"/>
              <w:ind w:left="527"/>
            </w:pP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%</w:t>
            </w:r>
            <w:r>
              <w:rPr>
                <w:spacing w:val="6"/>
              </w:rPr>
              <w:t>）</w:t>
            </w:r>
          </w:p>
        </w:tc>
        <w:tc>
          <w:tcPr>
            <w:tcW w:w="2240" w:type="dxa"/>
            <w:gridSpan w:val="3"/>
            <w:vAlign w:val="top"/>
          </w:tcPr>
          <w:p w14:paraId="05CAFC96">
            <w:pPr>
              <w:spacing w:before="187" w:line="195" w:lineRule="auto"/>
              <w:ind w:left="10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96</w:t>
            </w:r>
          </w:p>
        </w:tc>
        <w:tc>
          <w:tcPr>
            <w:tcW w:w="1464" w:type="dxa"/>
            <w:gridSpan w:val="2"/>
            <w:vAlign w:val="top"/>
          </w:tcPr>
          <w:p w14:paraId="154D61C9">
            <w:pPr>
              <w:pStyle w:val="6"/>
              <w:spacing w:before="150" w:line="225" w:lineRule="auto"/>
              <w:jc w:val="right"/>
            </w:pPr>
            <w:r>
              <w:rPr>
                <w:spacing w:val="-6"/>
              </w:rPr>
              <w:t>林草覆盖率（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%</w:t>
            </w:r>
            <w:r>
              <w:rPr>
                <w:spacing w:val="-6"/>
              </w:rPr>
              <w:t>）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64FF6810">
            <w:pPr>
              <w:spacing w:before="187" w:line="195" w:lineRule="auto"/>
              <w:ind w:left="12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</w:t>
            </w:r>
          </w:p>
        </w:tc>
      </w:tr>
      <w:tr w14:paraId="26579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4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081635A1">
            <w:pPr>
              <w:spacing w:line="328" w:lineRule="auto"/>
              <w:rPr>
                <w:rFonts w:ascii="Arial"/>
                <w:sz w:val="21"/>
              </w:rPr>
            </w:pPr>
          </w:p>
          <w:p w14:paraId="22A1A8ED">
            <w:pPr>
              <w:spacing w:line="329" w:lineRule="auto"/>
              <w:rPr>
                <w:rFonts w:ascii="Arial"/>
                <w:sz w:val="21"/>
              </w:rPr>
            </w:pPr>
          </w:p>
          <w:p w14:paraId="02034AB6">
            <w:pPr>
              <w:pStyle w:val="6"/>
              <w:spacing w:before="61" w:line="235" w:lineRule="auto"/>
              <w:ind w:left="269" w:right="66" w:hanging="186"/>
            </w:pPr>
            <w:r>
              <w:rPr>
                <w:spacing w:val="4"/>
              </w:rPr>
              <w:t>防治措施及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工程量</w:t>
            </w:r>
          </w:p>
        </w:tc>
        <w:tc>
          <w:tcPr>
            <w:tcW w:w="2352" w:type="dxa"/>
            <w:gridSpan w:val="4"/>
            <w:vAlign w:val="top"/>
          </w:tcPr>
          <w:p w14:paraId="3AB2B731">
            <w:pPr>
              <w:pStyle w:val="6"/>
              <w:spacing w:before="57" w:line="214" w:lineRule="auto"/>
              <w:ind w:left="776"/>
            </w:pPr>
            <w:r>
              <w:rPr>
                <w:spacing w:val="6"/>
              </w:rPr>
              <w:t>工程措施</w:t>
            </w:r>
          </w:p>
        </w:tc>
        <w:tc>
          <w:tcPr>
            <w:tcW w:w="1763" w:type="dxa"/>
            <w:gridSpan w:val="2"/>
            <w:vAlign w:val="top"/>
          </w:tcPr>
          <w:p w14:paraId="0A76261E">
            <w:pPr>
              <w:pStyle w:val="6"/>
              <w:spacing w:before="57" w:line="214" w:lineRule="auto"/>
              <w:ind w:left="479"/>
            </w:pPr>
            <w:r>
              <w:rPr>
                <w:spacing w:val="8"/>
              </w:rPr>
              <w:t>植物措施</w:t>
            </w:r>
          </w:p>
        </w:tc>
        <w:tc>
          <w:tcPr>
            <w:tcW w:w="4190" w:type="dxa"/>
            <w:gridSpan w:val="4"/>
            <w:tcBorders>
              <w:right w:val="single" w:color="000000" w:sz="10" w:space="0"/>
            </w:tcBorders>
            <w:vAlign w:val="top"/>
          </w:tcPr>
          <w:p w14:paraId="01176A2A">
            <w:pPr>
              <w:pStyle w:val="6"/>
              <w:spacing w:before="57" w:line="214" w:lineRule="auto"/>
              <w:ind w:left="1706"/>
            </w:pPr>
            <w:r>
              <w:rPr>
                <w:spacing w:val="4"/>
              </w:rPr>
              <w:t>临时措施</w:t>
            </w:r>
          </w:p>
        </w:tc>
      </w:tr>
      <w:tr w14:paraId="7EC70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7A1967F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gridSpan w:val="4"/>
            <w:vAlign w:val="top"/>
          </w:tcPr>
          <w:p w14:paraId="530CE561">
            <w:pPr>
              <w:pStyle w:val="6"/>
              <w:spacing w:before="91" w:line="234" w:lineRule="auto"/>
              <w:ind w:left="96" w:right="104" w:firstLine="14"/>
              <w:jc w:val="both"/>
            </w:pPr>
            <w:r>
              <w:rPr>
                <w:spacing w:val="3"/>
              </w:rPr>
              <w:t>主体：道路硬化区：表土</w:t>
            </w:r>
            <w:r>
              <w:t xml:space="preserve"> </w:t>
            </w:r>
            <w:r>
              <w:rPr>
                <w:spacing w:val="3"/>
              </w:rPr>
              <w:t>剥离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0.01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万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m</w:t>
            </w:r>
            <w:r>
              <w:rPr>
                <w:rFonts w:ascii="Times New Roman" w:hAnsi="Times New Roman" w:eastAsia="Times New Roman" w:cs="Times New Roman"/>
                <w:spacing w:val="3"/>
                <w:position w:val="6"/>
                <w:sz w:val="12"/>
                <w:szCs w:val="12"/>
              </w:rPr>
              <w:t xml:space="preserve">3 </w:t>
            </w:r>
            <w:r>
              <w:rPr>
                <w:spacing w:val="3"/>
              </w:rPr>
              <w:t>、雨水管</w:t>
            </w:r>
            <w:r>
              <w:t xml:space="preserve"> </w:t>
            </w:r>
            <w:r>
              <w:rPr>
                <w:spacing w:val="8"/>
              </w:rPr>
              <w:t>网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185m</w:t>
            </w:r>
            <w:r>
              <w:rPr>
                <w:spacing w:val="8"/>
              </w:rPr>
              <w:t>；绿化区：表土</w:t>
            </w:r>
            <w:r>
              <w:t xml:space="preserve"> </w:t>
            </w:r>
            <w:r>
              <w:rPr>
                <w:spacing w:val="4"/>
              </w:rPr>
              <w:t>剥离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0.03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4"/>
              </w:rPr>
              <w:t>万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2"/>
                <w:szCs w:val="1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9"/>
                <w:position w:val="6"/>
                <w:sz w:val="12"/>
                <w:szCs w:val="12"/>
              </w:rPr>
              <w:t xml:space="preserve"> </w:t>
            </w:r>
            <w:r>
              <w:rPr>
                <w:spacing w:val="4"/>
              </w:rPr>
              <w:t>；管网工</w:t>
            </w:r>
            <w:r>
              <w:t xml:space="preserve"> </w:t>
            </w:r>
            <w:r>
              <w:rPr>
                <w:spacing w:val="11"/>
              </w:rPr>
              <w:t>程区：表土剥离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0.01</w:t>
            </w:r>
            <w:r>
              <w:rPr>
                <w:rFonts w:ascii="Times New Roman" w:hAnsi="Times New Roman" w:eastAsia="Times New Roman" w:cs="Times New Roman"/>
                <w:spacing w:val="32"/>
                <w:w w:val="102"/>
              </w:rPr>
              <w:t xml:space="preserve"> </w:t>
            </w:r>
            <w:r>
              <w:rPr>
                <w:spacing w:val="11"/>
              </w:rPr>
              <w:t>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2"/>
                <w:szCs w:val="12"/>
              </w:rPr>
              <w:t>3</w:t>
            </w:r>
            <w:r>
              <w:rPr>
                <w:spacing w:val="3"/>
                <w:position w:val="-2"/>
              </w:rPr>
              <w:t>。</w:t>
            </w:r>
          </w:p>
        </w:tc>
        <w:tc>
          <w:tcPr>
            <w:tcW w:w="1763" w:type="dxa"/>
            <w:gridSpan w:val="2"/>
            <w:vAlign w:val="top"/>
          </w:tcPr>
          <w:p w14:paraId="3B36897B">
            <w:pPr>
              <w:pStyle w:val="6"/>
              <w:spacing w:before="94" w:line="233" w:lineRule="auto"/>
              <w:ind w:left="8" w:firstLine="9"/>
              <w:jc w:val="both"/>
            </w:pPr>
            <w:r>
              <w:rPr>
                <w:spacing w:val="2"/>
              </w:rPr>
              <w:t>主体：绿化区：园林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绿化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0.50</w:t>
            </w:r>
            <w:r>
              <w:rPr>
                <w:rFonts w:ascii="Times New Roman" w:hAnsi="Times New Roman" w:eastAsia="Times New Roman" w:cs="Times New Roman"/>
              </w:rPr>
              <w:t>hm</w:t>
            </w:r>
            <w:r>
              <w:rPr>
                <w:rFonts w:ascii="Times New Roman" w:hAnsi="Times New Roman" w:eastAsia="Times New Roman" w:cs="Times New Roman"/>
                <w:spacing w:val="7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  <w:position w:val="6"/>
                <w:sz w:val="12"/>
                <w:szCs w:val="12"/>
              </w:rPr>
              <w:t xml:space="preserve"> </w:t>
            </w:r>
            <w:r>
              <w:rPr>
                <w:spacing w:val="7"/>
              </w:rPr>
              <w:t>；边坡</w:t>
            </w:r>
            <w:r>
              <w:t xml:space="preserve"> </w:t>
            </w:r>
            <w:r>
              <w:rPr>
                <w:spacing w:val="17"/>
              </w:rPr>
              <w:t>工程区</w:t>
            </w:r>
            <w:r>
              <w:rPr>
                <w:spacing w:val="-49"/>
              </w:rPr>
              <w:t xml:space="preserve"> </w:t>
            </w:r>
            <w:r>
              <w:rPr>
                <w:spacing w:val="17"/>
              </w:rPr>
              <w:t>：</w:t>
            </w:r>
            <w:r>
              <w:rPr>
                <w:spacing w:val="-54"/>
              </w:rPr>
              <w:t xml:space="preserve"> </w:t>
            </w:r>
            <w:r>
              <w:rPr>
                <w:spacing w:val="17"/>
              </w:rPr>
              <w:t>撒草绿化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0.09</w:t>
            </w:r>
            <w:r>
              <w:rPr>
                <w:rFonts w:ascii="Times New Roman" w:hAnsi="Times New Roman" w:eastAsia="Times New Roman" w:cs="Times New Roman"/>
              </w:rPr>
              <w:t>hm</w:t>
            </w:r>
            <w:r>
              <w:rPr>
                <w:rFonts w:ascii="Times New Roman" w:hAnsi="Times New Roman" w:eastAsia="Times New Roman" w:cs="Times New Roman"/>
                <w:spacing w:val="4"/>
                <w:position w:val="5"/>
                <w:sz w:val="12"/>
                <w:szCs w:val="12"/>
              </w:rPr>
              <w:t>2</w:t>
            </w:r>
            <w:r>
              <w:rPr>
                <w:spacing w:val="4"/>
              </w:rPr>
              <w:t>。</w:t>
            </w:r>
          </w:p>
          <w:p w14:paraId="6157E775">
            <w:pPr>
              <w:pStyle w:val="6"/>
              <w:spacing w:line="230" w:lineRule="auto"/>
              <w:ind w:left="12" w:hanging="1"/>
              <w:jc w:val="both"/>
            </w:pPr>
            <w:r>
              <w:rPr>
                <w:spacing w:val="3"/>
              </w:rPr>
              <w:t>新增：管网工程区撒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草绿化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0.09</w:t>
            </w:r>
            <w:r>
              <w:rPr>
                <w:rFonts w:ascii="Times New Roman" w:hAnsi="Times New Roman" w:eastAsia="Times New Roman" w:cs="Times New Roman"/>
              </w:rPr>
              <w:t>hm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2"/>
                <w:szCs w:val="12"/>
              </w:rPr>
              <w:t>2</w:t>
            </w:r>
            <w:r>
              <w:rPr>
                <w:spacing w:val="4"/>
              </w:rPr>
              <w:t>。</w:t>
            </w:r>
          </w:p>
        </w:tc>
        <w:tc>
          <w:tcPr>
            <w:tcW w:w="4190" w:type="dxa"/>
            <w:gridSpan w:val="4"/>
            <w:tcBorders>
              <w:right w:val="single" w:color="000000" w:sz="10" w:space="0"/>
            </w:tcBorders>
            <w:vAlign w:val="top"/>
          </w:tcPr>
          <w:p w14:paraId="1A0593DB">
            <w:pPr>
              <w:pStyle w:val="6"/>
              <w:spacing w:before="45" w:line="251" w:lineRule="auto"/>
              <w:ind w:left="18" w:right="6" w:firstLine="2"/>
            </w:pPr>
            <w:r>
              <w:rPr>
                <w:spacing w:val="9"/>
              </w:rPr>
              <w:t>主体：建构筑物区：基坑外围排水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426m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9"/>
              </w:rPr>
              <w:t>，沉砂</w:t>
            </w:r>
            <w:r>
              <w:t xml:space="preserve"> </w:t>
            </w:r>
            <w:r>
              <w:rPr>
                <w:spacing w:val="-7"/>
              </w:rPr>
              <w:t>池</w:t>
            </w:r>
            <w:r>
              <w:rPr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7"/>
              </w:rPr>
              <w:t>个；</w:t>
            </w:r>
          </w:p>
          <w:p w14:paraId="57C57374">
            <w:pPr>
              <w:pStyle w:val="6"/>
              <w:spacing w:before="1" w:line="222" w:lineRule="auto"/>
              <w:ind w:left="15"/>
            </w:pPr>
            <w:r>
              <w:rPr>
                <w:spacing w:val="5"/>
              </w:rPr>
              <w:t>新增：道路硬化区：车辆清洁设施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5"/>
              </w:rPr>
              <w:t>套；绿化景</w:t>
            </w:r>
          </w:p>
          <w:p w14:paraId="4C40A994">
            <w:pPr>
              <w:pStyle w:val="6"/>
              <w:spacing w:before="29" w:line="235" w:lineRule="auto"/>
              <w:ind w:left="7" w:right="4" w:firstLine="5"/>
            </w:pPr>
            <w:r>
              <w:rPr>
                <w:spacing w:val="4"/>
              </w:rPr>
              <w:t>观区：</w:t>
            </w:r>
            <w:r>
              <w:rPr>
                <w:spacing w:val="-51"/>
              </w:rPr>
              <w:t xml:space="preserve"> </w:t>
            </w:r>
            <w:r>
              <w:rPr>
                <w:spacing w:val="4"/>
              </w:rPr>
              <w:t>临时覆盖</w:t>
            </w:r>
            <w:r>
              <w:rPr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1240m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7"/>
                <w:position w:val="6"/>
                <w:sz w:val="12"/>
                <w:szCs w:val="12"/>
              </w:rPr>
              <w:t xml:space="preserve"> </w:t>
            </w:r>
            <w:r>
              <w:rPr>
                <w:spacing w:val="4"/>
              </w:rPr>
              <w:t>；边坡工程区：</w:t>
            </w:r>
            <w:r>
              <w:rPr>
                <w:spacing w:val="-48"/>
              </w:rPr>
              <w:t xml:space="preserve"> </w:t>
            </w:r>
            <w:r>
              <w:rPr>
                <w:spacing w:val="4"/>
              </w:rPr>
              <w:t>密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目网</w:t>
            </w:r>
            <w:r>
              <w:t xml:space="preserve"> </w:t>
            </w:r>
            <w:r>
              <w:rPr>
                <w:spacing w:val="2"/>
              </w:rPr>
              <w:t>临时覆盖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13m</w:t>
            </w:r>
            <w:r>
              <w:rPr>
                <w:rFonts w:ascii="Times New Roman" w:hAnsi="Times New Roman" w:eastAsia="Times New Roman" w:cs="Times New Roman"/>
                <w:spacing w:val="2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1"/>
                <w:position w:val="6"/>
                <w:sz w:val="12"/>
                <w:szCs w:val="12"/>
              </w:rPr>
              <w:t xml:space="preserve"> </w:t>
            </w:r>
            <w:r>
              <w:rPr>
                <w:spacing w:val="2"/>
              </w:rPr>
              <w:t>；管网工程区：密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目网临时覆盖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407m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2"/>
                <w:szCs w:val="12"/>
              </w:rPr>
              <w:t>2</w:t>
            </w:r>
            <w:r>
              <w:rPr>
                <w:spacing w:val="4"/>
              </w:rPr>
              <w:t>。</w:t>
            </w:r>
          </w:p>
        </w:tc>
      </w:tr>
      <w:tr w14:paraId="5A9BA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40" w:type="dxa"/>
            <w:tcBorders>
              <w:left w:val="single" w:color="000000" w:sz="10" w:space="0"/>
            </w:tcBorders>
            <w:vAlign w:val="top"/>
          </w:tcPr>
          <w:p w14:paraId="61C608C4">
            <w:pPr>
              <w:pStyle w:val="6"/>
              <w:spacing w:before="61" w:line="211" w:lineRule="auto"/>
              <w:jc w:val="right"/>
            </w:pPr>
            <w:r>
              <w:rPr>
                <w:spacing w:val="-6"/>
              </w:rPr>
              <w:t>投资（万元）</w:t>
            </w:r>
          </w:p>
        </w:tc>
        <w:tc>
          <w:tcPr>
            <w:tcW w:w="2352" w:type="dxa"/>
            <w:gridSpan w:val="4"/>
            <w:vAlign w:val="top"/>
          </w:tcPr>
          <w:p w14:paraId="3F73073F">
            <w:pPr>
              <w:spacing w:before="95" w:line="195" w:lineRule="auto"/>
              <w:ind w:left="9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4.80</w:t>
            </w:r>
          </w:p>
        </w:tc>
        <w:tc>
          <w:tcPr>
            <w:tcW w:w="1763" w:type="dxa"/>
            <w:gridSpan w:val="2"/>
            <w:vAlign w:val="top"/>
          </w:tcPr>
          <w:p w14:paraId="1F587174">
            <w:pPr>
              <w:spacing w:before="95" w:line="195" w:lineRule="auto"/>
              <w:ind w:left="65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93.34</w:t>
            </w:r>
          </w:p>
        </w:tc>
        <w:tc>
          <w:tcPr>
            <w:tcW w:w="4190" w:type="dxa"/>
            <w:gridSpan w:val="4"/>
            <w:tcBorders>
              <w:right w:val="single" w:color="000000" w:sz="10" w:space="0"/>
            </w:tcBorders>
            <w:vAlign w:val="top"/>
          </w:tcPr>
          <w:p w14:paraId="1FD80CAE">
            <w:pPr>
              <w:spacing w:before="95" w:line="195" w:lineRule="auto"/>
              <w:ind w:left="19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6.48</w:t>
            </w:r>
          </w:p>
        </w:tc>
      </w:tr>
      <w:tr w14:paraId="325CF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40" w:type="dxa"/>
            <w:gridSpan w:val="3"/>
            <w:tcBorders>
              <w:left w:val="single" w:color="000000" w:sz="10" w:space="0"/>
            </w:tcBorders>
            <w:vAlign w:val="top"/>
          </w:tcPr>
          <w:p w14:paraId="0B5A7DAA">
            <w:pPr>
              <w:pStyle w:val="6"/>
              <w:spacing w:before="38" w:line="222" w:lineRule="auto"/>
              <w:ind w:left="115"/>
            </w:pPr>
            <w:r>
              <w:rPr>
                <w:spacing w:val="8"/>
              </w:rPr>
              <w:t>水土保持总投资</w:t>
            </w:r>
          </w:p>
          <w:p w14:paraId="1AE1EE89">
            <w:pPr>
              <w:pStyle w:val="6"/>
              <w:spacing w:before="11" w:line="190" w:lineRule="auto"/>
              <w:ind w:left="413"/>
            </w:pPr>
            <w:r>
              <w:rPr>
                <w:spacing w:val="7"/>
              </w:rPr>
              <w:t>（万元）</w:t>
            </w:r>
          </w:p>
        </w:tc>
        <w:tc>
          <w:tcPr>
            <w:tcW w:w="3359" w:type="dxa"/>
            <w:gridSpan w:val="3"/>
            <w:vAlign w:val="top"/>
          </w:tcPr>
          <w:p w14:paraId="43D86EAD">
            <w:pPr>
              <w:spacing w:before="192" w:line="195" w:lineRule="auto"/>
              <w:ind w:left="14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148.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11</w:t>
            </w:r>
          </w:p>
        </w:tc>
        <w:tc>
          <w:tcPr>
            <w:tcW w:w="1720" w:type="dxa"/>
            <w:gridSpan w:val="3"/>
            <w:vAlign w:val="top"/>
          </w:tcPr>
          <w:p w14:paraId="42B2FD3B">
            <w:pPr>
              <w:pStyle w:val="6"/>
              <w:spacing w:before="158" w:line="222" w:lineRule="auto"/>
              <w:ind w:right="9"/>
              <w:jc w:val="right"/>
            </w:pPr>
            <w:r>
              <w:rPr>
                <w:spacing w:val="7"/>
              </w:rPr>
              <w:t>独立费用（万元）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1E1A763C">
            <w:pPr>
              <w:spacing w:before="192" w:line="195" w:lineRule="auto"/>
              <w:ind w:left="115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19.14</w:t>
            </w:r>
          </w:p>
        </w:tc>
      </w:tr>
      <w:tr w14:paraId="7B4F9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40" w:type="dxa"/>
            <w:gridSpan w:val="3"/>
            <w:tcBorders>
              <w:left w:val="single" w:color="000000" w:sz="10" w:space="0"/>
            </w:tcBorders>
            <w:vAlign w:val="top"/>
          </w:tcPr>
          <w:p w14:paraId="5E1201C4">
            <w:pPr>
              <w:pStyle w:val="6"/>
              <w:spacing w:before="62" w:line="210" w:lineRule="auto"/>
              <w:ind w:left="122"/>
            </w:pPr>
            <w:r>
              <w:rPr>
                <w:spacing w:val="7"/>
              </w:rPr>
              <w:t>监理费（万元）</w:t>
            </w:r>
          </w:p>
        </w:tc>
        <w:tc>
          <w:tcPr>
            <w:tcW w:w="1375" w:type="dxa"/>
            <w:vAlign w:val="top"/>
          </w:tcPr>
          <w:p w14:paraId="6232E4F7">
            <w:pPr>
              <w:spacing w:before="96" w:line="195" w:lineRule="auto"/>
              <w:ind w:left="50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4.40</w:t>
            </w:r>
          </w:p>
        </w:tc>
        <w:tc>
          <w:tcPr>
            <w:tcW w:w="1984" w:type="dxa"/>
            <w:gridSpan w:val="2"/>
            <w:vAlign w:val="top"/>
          </w:tcPr>
          <w:p w14:paraId="3A913B88">
            <w:pPr>
              <w:pStyle w:val="6"/>
              <w:spacing w:before="62" w:line="210" w:lineRule="auto"/>
              <w:ind w:left="299"/>
            </w:pPr>
            <w:r>
              <w:rPr>
                <w:spacing w:val="7"/>
              </w:rPr>
              <w:t>监测费（万元）</w:t>
            </w:r>
          </w:p>
        </w:tc>
        <w:tc>
          <w:tcPr>
            <w:tcW w:w="1720" w:type="dxa"/>
            <w:gridSpan w:val="3"/>
            <w:vAlign w:val="top"/>
          </w:tcPr>
          <w:p w14:paraId="76A4A0F5">
            <w:pPr>
              <w:spacing w:before="96" w:line="195" w:lineRule="auto"/>
              <w:ind w:left="63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21.52</w:t>
            </w:r>
          </w:p>
        </w:tc>
        <w:tc>
          <w:tcPr>
            <w:tcW w:w="1308" w:type="dxa"/>
            <w:vAlign w:val="top"/>
          </w:tcPr>
          <w:p w14:paraId="59944C46">
            <w:pPr>
              <w:pStyle w:val="6"/>
              <w:spacing w:before="62" w:line="210" w:lineRule="auto"/>
              <w:jc w:val="right"/>
            </w:pPr>
            <w:r>
              <w:rPr>
                <w:spacing w:val="-8"/>
              </w:rPr>
              <w:t>补偿费（万元）</w:t>
            </w:r>
          </w:p>
        </w:tc>
        <w:tc>
          <w:tcPr>
            <w:tcW w:w="1418" w:type="dxa"/>
            <w:tcBorders>
              <w:right w:val="single" w:color="000000" w:sz="10" w:space="0"/>
            </w:tcBorders>
            <w:vAlign w:val="top"/>
          </w:tcPr>
          <w:p w14:paraId="37FA1B50">
            <w:pPr>
              <w:pStyle w:val="6"/>
              <w:spacing w:before="62" w:line="210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3"/>
              </w:rPr>
              <w:t>0.59</w:t>
            </w: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5880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元）</w:t>
            </w:r>
          </w:p>
        </w:tc>
      </w:tr>
      <w:tr w14:paraId="520EA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40" w:type="dxa"/>
            <w:gridSpan w:val="3"/>
            <w:tcBorders>
              <w:left w:val="single" w:color="000000" w:sz="10" w:space="0"/>
            </w:tcBorders>
            <w:vAlign w:val="top"/>
          </w:tcPr>
          <w:p w14:paraId="1A92DECD">
            <w:pPr>
              <w:pStyle w:val="6"/>
              <w:spacing w:before="61" w:line="211" w:lineRule="auto"/>
              <w:jc w:val="right"/>
            </w:pPr>
            <w:r>
              <w:rPr>
                <w:spacing w:val="-12"/>
              </w:rPr>
              <w:t>分省措施费（万元）</w:t>
            </w:r>
          </w:p>
        </w:tc>
        <w:tc>
          <w:tcPr>
            <w:tcW w:w="3359" w:type="dxa"/>
            <w:gridSpan w:val="3"/>
            <w:vAlign w:val="top"/>
          </w:tcPr>
          <w:p w14:paraId="2D872B2B">
            <w:pPr>
              <w:spacing w:before="95" w:line="195" w:lineRule="auto"/>
              <w:ind w:left="16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0</w:t>
            </w:r>
          </w:p>
        </w:tc>
        <w:tc>
          <w:tcPr>
            <w:tcW w:w="1720" w:type="dxa"/>
            <w:gridSpan w:val="3"/>
            <w:vAlign w:val="top"/>
          </w:tcPr>
          <w:p w14:paraId="05D59129">
            <w:pPr>
              <w:pStyle w:val="6"/>
              <w:spacing w:before="61" w:line="211" w:lineRule="auto"/>
              <w:jc w:val="right"/>
            </w:pPr>
            <w:r>
              <w:rPr>
                <w:spacing w:val="-2"/>
              </w:rPr>
              <w:t>分省补偿费（万元）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54D6FEA3">
            <w:pPr>
              <w:spacing w:before="95" w:line="195" w:lineRule="auto"/>
              <w:ind w:left="13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0</w:t>
            </w:r>
          </w:p>
        </w:tc>
      </w:tr>
      <w:tr w14:paraId="41DD8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40" w:type="dxa"/>
            <w:gridSpan w:val="3"/>
            <w:tcBorders>
              <w:left w:val="single" w:color="000000" w:sz="10" w:space="0"/>
            </w:tcBorders>
            <w:vAlign w:val="top"/>
          </w:tcPr>
          <w:p w14:paraId="1E87649E">
            <w:pPr>
              <w:pStyle w:val="6"/>
              <w:spacing w:before="161" w:line="222" w:lineRule="auto"/>
              <w:ind w:left="220"/>
            </w:pPr>
            <w:r>
              <w:rPr>
                <w:spacing w:val="8"/>
              </w:rPr>
              <w:t>方案编制单位</w:t>
            </w:r>
          </w:p>
        </w:tc>
        <w:tc>
          <w:tcPr>
            <w:tcW w:w="3359" w:type="dxa"/>
            <w:gridSpan w:val="3"/>
            <w:vAlign w:val="top"/>
          </w:tcPr>
          <w:p w14:paraId="58CB8B65">
            <w:pPr>
              <w:pStyle w:val="6"/>
              <w:spacing w:before="161" w:line="222" w:lineRule="auto"/>
              <w:ind w:left="488"/>
            </w:pPr>
            <w:r>
              <w:rPr>
                <w:spacing w:val="8"/>
              </w:rPr>
              <w:t>云南博露环保科技有限公司</w:t>
            </w:r>
          </w:p>
        </w:tc>
        <w:tc>
          <w:tcPr>
            <w:tcW w:w="1720" w:type="dxa"/>
            <w:gridSpan w:val="3"/>
            <w:vAlign w:val="top"/>
          </w:tcPr>
          <w:p w14:paraId="7687D85F">
            <w:pPr>
              <w:pStyle w:val="6"/>
              <w:spacing w:before="161" w:line="222" w:lineRule="auto"/>
              <w:ind w:left="465"/>
            </w:pPr>
            <w:r>
              <w:rPr>
                <w:spacing w:val="8"/>
              </w:rPr>
              <w:t>建设单位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664976C6">
            <w:pPr>
              <w:pStyle w:val="6"/>
              <w:spacing w:before="41" w:line="222" w:lineRule="auto"/>
              <w:ind w:left="92"/>
            </w:pPr>
            <w:r>
              <w:rPr>
                <w:spacing w:val="7"/>
              </w:rPr>
              <w:t>昆明经济技术开发区水务有限</w:t>
            </w:r>
          </w:p>
          <w:p w14:paraId="07950B18">
            <w:pPr>
              <w:pStyle w:val="6"/>
              <w:spacing w:before="11" w:line="187" w:lineRule="auto"/>
              <w:ind w:left="1163"/>
            </w:pPr>
            <w:r>
              <w:rPr>
                <w:spacing w:val="5"/>
              </w:rPr>
              <w:t>公司</w:t>
            </w:r>
          </w:p>
        </w:tc>
      </w:tr>
      <w:tr w14:paraId="49C33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640" w:type="dxa"/>
            <w:gridSpan w:val="3"/>
            <w:tcBorders>
              <w:left w:val="single" w:color="000000" w:sz="10" w:space="0"/>
            </w:tcBorders>
            <w:vAlign w:val="top"/>
          </w:tcPr>
          <w:p w14:paraId="43748D35">
            <w:pPr>
              <w:pStyle w:val="6"/>
              <w:spacing w:before="41" w:line="188" w:lineRule="auto"/>
              <w:ind w:left="322"/>
            </w:pPr>
            <w:r>
              <w:rPr>
                <w:spacing w:val="6"/>
              </w:rPr>
              <w:t>法定代表人</w:t>
            </w:r>
          </w:p>
        </w:tc>
        <w:tc>
          <w:tcPr>
            <w:tcW w:w="3359" w:type="dxa"/>
            <w:gridSpan w:val="3"/>
            <w:vAlign w:val="top"/>
          </w:tcPr>
          <w:p w14:paraId="065F3C74">
            <w:pPr>
              <w:pStyle w:val="6"/>
              <w:spacing w:before="41" w:line="188" w:lineRule="auto"/>
              <w:ind w:left="1393"/>
            </w:pPr>
            <w:r>
              <w:rPr>
                <w:spacing w:val="3"/>
              </w:rPr>
              <w:t>张世超</w:t>
            </w:r>
          </w:p>
        </w:tc>
        <w:tc>
          <w:tcPr>
            <w:tcW w:w="1720" w:type="dxa"/>
            <w:gridSpan w:val="3"/>
            <w:vAlign w:val="top"/>
          </w:tcPr>
          <w:p w14:paraId="78B26480">
            <w:pPr>
              <w:pStyle w:val="6"/>
              <w:spacing w:before="41" w:line="188" w:lineRule="auto"/>
              <w:ind w:left="373"/>
            </w:pPr>
            <w:r>
              <w:rPr>
                <w:spacing w:val="6"/>
              </w:rPr>
              <w:t>法定代表人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2A9912B1">
            <w:pPr>
              <w:pStyle w:val="6"/>
              <w:spacing w:before="41" w:line="188" w:lineRule="auto"/>
              <w:ind w:left="1070"/>
            </w:pPr>
            <w:r>
              <w:rPr>
                <w:spacing w:val="5"/>
              </w:rPr>
              <w:t>和丽宇</w:t>
            </w:r>
          </w:p>
        </w:tc>
      </w:tr>
      <w:tr w14:paraId="3BC46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40" w:type="dxa"/>
            <w:gridSpan w:val="3"/>
            <w:tcBorders>
              <w:left w:val="single" w:color="000000" w:sz="10" w:space="0"/>
            </w:tcBorders>
            <w:vAlign w:val="top"/>
          </w:tcPr>
          <w:p w14:paraId="19F35198">
            <w:pPr>
              <w:pStyle w:val="6"/>
              <w:spacing w:before="280" w:line="228" w:lineRule="auto"/>
              <w:ind w:left="613"/>
            </w:pPr>
            <w:r>
              <w:rPr>
                <w:spacing w:val="6"/>
              </w:rPr>
              <w:t>地址</w:t>
            </w:r>
          </w:p>
        </w:tc>
        <w:tc>
          <w:tcPr>
            <w:tcW w:w="3359" w:type="dxa"/>
            <w:gridSpan w:val="3"/>
            <w:vAlign w:val="top"/>
          </w:tcPr>
          <w:p w14:paraId="2C048FCD">
            <w:pPr>
              <w:pStyle w:val="6"/>
              <w:spacing w:before="161" w:line="232" w:lineRule="auto"/>
              <w:ind w:left="128" w:right="78" w:hanging="41"/>
            </w:pPr>
            <w:r>
              <w:rPr>
                <w:spacing w:val="8"/>
              </w:rPr>
              <w:t>云南省昆明市盘龙区拓东街道办事处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东风东路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84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号国联大厦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9 </w:t>
            </w:r>
            <w:r>
              <w:rPr>
                <w:spacing w:val="3"/>
              </w:rPr>
              <w:t>楼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9-A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3"/>
              </w:rPr>
              <w:t>号</w:t>
            </w:r>
          </w:p>
        </w:tc>
        <w:tc>
          <w:tcPr>
            <w:tcW w:w="1720" w:type="dxa"/>
            <w:gridSpan w:val="3"/>
            <w:vAlign w:val="top"/>
          </w:tcPr>
          <w:p w14:paraId="3FA4FB6D">
            <w:pPr>
              <w:pStyle w:val="6"/>
              <w:spacing w:before="280" w:line="228" w:lineRule="auto"/>
              <w:ind w:left="664"/>
            </w:pPr>
            <w:r>
              <w:rPr>
                <w:spacing w:val="6"/>
              </w:rPr>
              <w:t>地址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6E1166E6">
            <w:pPr>
              <w:pStyle w:val="6"/>
              <w:spacing w:before="40" w:line="218" w:lineRule="auto"/>
              <w:ind w:left="24" w:right="4" w:firstLine="63"/>
              <w:jc w:val="both"/>
            </w:pPr>
            <w:r>
              <w:rPr>
                <w:spacing w:val="3"/>
              </w:rPr>
              <w:t>中国（云南）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自由贸易试验区</w:t>
            </w:r>
            <w:r>
              <w:t xml:space="preserve"> </w:t>
            </w:r>
            <w:r>
              <w:rPr>
                <w:spacing w:val="12"/>
              </w:rPr>
              <w:t>昆明片区经开区洛羊街道办事</w:t>
            </w:r>
            <w:r>
              <w:rPr>
                <w:spacing w:val="4"/>
              </w:rPr>
              <w:t xml:space="preserve"> 处信息产业基地春漫大道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</w:rPr>
              <w:t xml:space="preserve"> </w:t>
            </w:r>
            <w:r>
              <w:rPr>
                <w:spacing w:val="4"/>
              </w:rPr>
              <w:t>号</w:t>
            </w:r>
          </w:p>
        </w:tc>
      </w:tr>
      <w:tr w14:paraId="6D815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40" w:type="dxa"/>
            <w:gridSpan w:val="3"/>
            <w:tcBorders>
              <w:left w:val="single" w:color="000000" w:sz="10" w:space="0"/>
            </w:tcBorders>
            <w:vAlign w:val="top"/>
          </w:tcPr>
          <w:p w14:paraId="004A60AE">
            <w:pPr>
              <w:pStyle w:val="6"/>
              <w:spacing w:before="64" w:line="208" w:lineRule="auto"/>
              <w:ind w:left="624"/>
            </w:pPr>
            <w:r>
              <w:t>邮编</w:t>
            </w:r>
          </w:p>
        </w:tc>
        <w:tc>
          <w:tcPr>
            <w:tcW w:w="3359" w:type="dxa"/>
            <w:gridSpan w:val="3"/>
            <w:vAlign w:val="top"/>
          </w:tcPr>
          <w:p w14:paraId="5D85F9B0">
            <w:pPr>
              <w:spacing w:before="98" w:line="195" w:lineRule="auto"/>
              <w:ind w:left="13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650051</w:t>
            </w:r>
          </w:p>
        </w:tc>
        <w:tc>
          <w:tcPr>
            <w:tcW w:w="1720" w:type="dxa"/>
            <w:gridSpan w:val="3"/>
            <w:vAlign w:val="top"/>
          </w:tcPr>
          <w:p w14:paraId="341C3D1C">
            <w:pPr>
              <w:pStyle w:val="6"/>
              <w:spacing w:before="64" w:line="208" w:lineRule="auto"/>
              <w:ind w:left="675"/>
            </w:pPr>
            <w:r>
              <w:t>邮编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3E5F7102">
            <w:pPr>
              <w:spacing w:before="98" w:line="195" w:lineRule="auto"/>
              <w:ind w:left="10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650217</w:t>
            </w:r>
          </w:p>
        </w:tc>
      </w:tr>
      <w:tr w14:paraId="31CD8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40" w:type="dxa"/>
            <w:gridSpan w:val="3"/>
            <w:tcBorders>
              <w:left w:val="single" w:color="000000" w:sz="10" w:space="0"/>
            </w:tcBorders>
            <w:vAlign w:val="top"/>
          </w:tcPr>
          <w:p w14:paraId="4EEB76F7">
            <w:pPr>
              <w:pStyle w:val="6"/>
              <w:spacing w:before="63" w:line="208" w:lineRule="auto"/>
              <w:ind w:left="217"/>
            </w:pPr>
            <w:r>
              <w:rPr>
                <w:spacing w:val="8"/>
              </w:rPr>
              <w:t>联系人及电话</w:t>
            </w:r>
          </w:p>
        </w:tc>
        <w:tc>
          <w:tcPr>
            <w:tcW w:w="3359" w:type="dxa"/>
            <w:gridSpan w:val="3"/>
            <w:vAlign w:val="top"/>
          </w:tcPr>
          <w:p w14:paraId="367BB1D8">
            <w:pPr>
              <w:pStyle w:val="6"/>
              <w:spacing w:before="63" w:line="208" w:lineRule="auto"/>
              <w:ind w:left="1364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张世超</w:t>
            </w:r>
            <w:r>
              <w:rPr>
                <w:rFonts w:ascii="Times New Roman" w:hAnsi="Times New Roman" w:eastAsia="Times New Roman" w:cs="Times New Roman"/>
                <w:spacing w:val="3"/>
              </w:rPr>
              <w:t>\</w:t>
            </w:r>
          </w:p>
        </w:tc>
        <w:tc>
          <w:tcPr>
            <w:tcW w:w="1720" w:type="dxa"/>
            <w:gridSpan w:val="3"/>
            <w:vAlign w:val="top"/>
          </w:tcPr>
          <w:p w14:paraId="5FD8EF18">
            <w:pPr>
              <w:pStyle w:val="6"/>
              <w:spacing w:before="63" w:line="208" w:lineRule="auto"/>
              <w:ind w:left="265"/>
            </w:pPr>
            <w:r>
              <w:rPr>
                <w:spacing w:val="8"/>
              </w:rPr>
              <w:t>联系人及电话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11E49EA3">
            <w:pPr>
              <w:pStyle w:val="6"/>
              <w:spacing w:before="63" w:line="208" w:lineRule="auto"/>
              <w:ind w:left="1099"/>
              <w:rPr>
                <w:rFonts w:ascii="Times New Roman" w:hAnsi="Times New Roman" w:eastAsia="Times New Roman" w:cs="Times New Roman"/>
              </w:rPr>
            </w:pPr>
            <w:r>
              <w:t>樊琛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\</w:t>
            </w:r>
          </w:p>
        </w:tc>
      </w:tr>
      <w:tr w14:paraId="26C1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40" w:type="dxa"/>
            <w:gridSpan w:val="3"/>
            <w:tcBorders>
              <w:left w:val="single" w:color="000000" w:sz="10" w:space="0"/>
            </w:tcBorders>
            <w:vAlign w:val="top"/>
          </w:tcPr>
          <w:p w14:paraId="78CAA06C">
            <w:pPr>
              <w:pStyle w:val="6"/>
              <w:spacing w:before="77" w:line="220" w:lineRule="auto"/>
              <w:ind w:left="610"/>
            </w:pPr>
            <w:r>
              <w:rPr>
                <w:spacing w:val="7"/>
              </w:rPr>
              <w:t>传真</w:t>
            </w:r>
          </w:p>
        </w:tc>
        <w:tc>
          <w:tcPr>
            <w:tcW w:w="3359" w:type="dxa"/>
            <w:gridSpan w:val="3"/>
            <w:vAlign w:val="top"/>
          </w:tcPr>
          <w:p w14:paraId="59633F9D">
            <w:pPr>
              <w:spacing w:before="107" w:line="199" w:lineRule="auto"/>
              <w:ind w:left="16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\</w:t>
            </w:r>
          </w:p>
        </w:tc>
        <w:tc>
          <w:tcPr>
            <w:tcW w:w="1720" w:type="dxa"/>
            <w:gridSpan w:val="3"/>
            <w:vAlign w:val="top"/>
          </w:tcPr>
          <w:p w14:paraId="74342760">
            <w:pPr>
              <w:pStyle w:val="6"/>
              <w:spacing w:before="77" w:line="220" w:lineRule="auto"/>
              <w:ind w:left="661"/>
            </w:pPr>
            <w:r>
              <w:rPr>
                <w:spacing w:val="7"/>
              </w:rPr>
              <w:t>传真</w:t>
            </w:r>
          </w:p>
        </w:tc>
        <w:tc>
          <w:tcPr>
            <w:tcW w:w="2726" w:type="dxa"/>
            <w:gridSpan w:val="2"/>
            <w:tcBorders>
              <w:right w:val="single" w:color="000000" w:sz="10" w:space="0"/>
            </w:tcBorders>
            <w:vAlign w:val="top"/>
          </w:tcPr>
          <w:p w14:paraId="7E40CBA0">
            <w:pPr>
              <w:spacing w:before="107" w:line="199" w:lineRule="auto"/>
              <w:ind w:left="13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\</w:t>
            </w:r>
          </w:p>
        </w:tc>
      </w:tr>
      <w:tr w14:paraId="32F71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40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E82DB42">
            <w:pPr>
              <w:pStyle w:val="6"/>
              <w:spacing w:before="66" w:line="224" w:lineRule="auto"/>
              <w:ind w:left="439"/>
            </w:pPr>
            <w:r>
              <w:rPr>
                <w:spacing w:val="1"/>
              </w:rPr>
              <w:t>电子信箱</w:t>
            </w:r>
          </w:p>
        </w:tc>
        <w:tc>
          <w:tcPr>
            <w:tcW w:w="3359" w:type="dxa"/>
            <w:gridSpan w:val="3"/>
            <w:tcBorders>
              <w:bottom w:val="single" w:color="000000" w:sz="10" w:space="0"/>
            </w:tcBorders>
            <w:vAlign w:val="top"/>
          </w:tcPr>
          <w:p w14:paraId="12FD3AD5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3"/>
            <w:tcBorders>
              <w:bottom w:val="single" w:color="000000" w:sz="10" w:space="0"/>
            </w:tcBorders>
            <w:vAlign w:val="top"/>
          </w:tcPr>
          <w:p w14:paraId="78B1214E">
            <w:pPr>
              <w:pStyle w:val="6"/>
              <w:spacing w:before="66" w:line="224" w:lineRule="auto"/>
              <w:ind w:left="490"/>
            </w:pPr>
            <w:r>
              <w:rPr>
                <w:spacing w:val="1"/>
              </w:rPr>
              <w:t>电子信箱</w:t>
            </w:r>
          </w:p>
        </w:tc>
        <w:tc>
          <w:tcPr>
            <w:tcW w:w="2726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BEA8317">
            <w:pPr>
              <w:spacing w:before="95" w:line="199" w:lineRule="auto"/>
              <w:ind w:left="13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\</w:t>
            </w:r>
          </w:p>
        </w:tc>
      </w:tr>
    </w:tbl>
    <w:p w14:paraId="11A104F8">
      <w:pPr>
        <w:rPr>
          <w:rFonts w:ascii="Arial"/>
          <w:sz w:val="21"/>
        </w:rPr>
      </w:pPr>
    </w:p>
    <w:sectPr>
      <w:footerReference r:id="rId5" w:type="default"/>
      <w:pgSz w:w="11906" w:h="16839"/>
      <w:pgMar w:top="1203" w:right="1217" w:bottom="1368" w:left="1141" w:header="0" w:footer="10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F726F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933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901</Words>
  <Characters>1108</Characters>
  <TotalTime>0</TotalTime>
  <ScaleCrop>false</ScaleCrop>
  <LinksUpToDate>false</LinksUpToDate>
  <CharactersWithSpaces>1205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2025-10-13T10:24:00Z</dcterms:created>
  <dc:creator>669988</dc:creator>
  <cp:lastModifiedBy>WPS</cp:lastModifiedBy>
  <dcterms:modified xsi:type="dcterms:W3CDTF">2025-10-13T02:24:58Z</dcterms:modified>
  <dc:title>昆明经济技术开发区安全生产监督管理局文件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2025-10-13T10:24:40Z</vt:filetime>
  </property>
  <property fmtid="{D5CDD505-2E9C-101B-9397-08002B2CF9AE}" pid="4" name="KSOTemplateDocerSaveRecord">
    <vt:lpwstr>eyJoZGlkIjoiMmI5YjEyZTdiMTk1ZDQwMjZjNDRmMDczMDgwMWUwYzkiLCJ1c2VySWQiOiI2MzQwOTkzMjIifQ==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58D57540F1C44A809ACD7C54572BDEBD_12</vt:lpwstr>
  </property>
</Properties>
</file>